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9"/>
        <w:gridCol w:w="1701"/>
        <w:gridCol w:w="3642"/>
      </w:tblGrid>
      <w:tr w:rsidR="00725099" w:rsidRPr="00725099" w:rsidTr="000F5465">
        <w:trPr>
          <w:trHeight w:val="1280"/>
          <w:jc w:val="center"/>
        </w:trPr>
        <w:tc>
          <w:tcPr>
            <w:tcW w:w="9152" w:type="dxa"/>
            <w:gridSpan w:val="3"/>
          </w:tcPr>
          <w:p w:rsidR="00725099" w:rsidRPr="00725099" w:rsidRDefault="00725099" w:rsidP="000F5465">
            <w:pPr>
              <w:spacing w:line="240" w:lineRule="atLeast"/>
              <w:jc w:val="center"/>
              <w:rPr>
                <w:spacing w:val="40"/>
              </w:rPr>
            </w:pPr>
            <w:bookmarkStart w:id="0" w:name="_GoBack"/>
            <w:bookmarkEnd w:id="0"/>
            <w:r w:rsidRPr="00725099">
              <w:rPr>
                <w:noProof/>
              </w:rPr>
              <w:drawing>
                <wp:inline distT="0" distB="0" distL="0" distR="0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099" w:rsidRPr="00725099" w:rsidTr="000F5465">
        <w:trPr>
          <w:trHeight w:val="1555"/>
          <w:jc w:val="center"/>
        </w:trPr>
        <w:tc>
          <w:tcPr>
            <w:tcW w:w="9152" w:type="dxa"/>
            <w:gridSpan w:val="3"/>
          </w:tcPr>
          <w:p w:rsidR="00725099" w:rsidRPr="00725099" w:rsidRDefault="00725099" w:rsidP="000F5465">
            <w:pPr>
              <w:pStyle w:val="1"/>
              <w:jc w:val="center"/>
              <w:rPr>
                <w:sz w:val="24"/>
                <w:szCs w:val="24"/>
              </w:rPr>
            </w:pPr>
            <w:r w:rsidRPr="00725099">
              <w:rPr>
                <w:sz w:val="24"/>
                <w:szCs w:val="24"/>
              </w:rPr>
              <w:t>ЛИПЕЦКАЯ ОБЛАСТЬ</w:t>
            </w:r>
          </w:p>
          <w:p w:rsidR="00725099" w:rsidRPr="00725099" w:rsidRDefault="00725099" w:rsidP="000F5465"/>
          <w:p w:rsidR="00725099" w:rsidRPr="00725099" w:rsidRDefault="00725099" w:rsidP="000F5465">
            <w:pPr>
              <w:pStyle w:val="1"/>
              <w:jc w:val="center"/>
              <w:rPr>
                <w:sz w:val="24"/>
                <w:szCs w:val="24"/>
              </w:rPr>
            </w:pPr>
            <w:r w:rsidRPr="00725099">
              <w:rPr>
                <w:sz w:val="24"/>
                <w:szCs w:val="24"/>
              </w:rPr>
              <w:t>СОВЕТ ДЕПУТАТОВ</w:t>
            </w:r>
          </w:p>
          <w:p w:rsidR="00725099" w:rsidRPr="00725099" w:rsidRDefault="00725099" w:rsidP="000F5465">
            <w:pPr>
              <w:pStyle w:val="1"/>
              <w:jc w:val="center"/>
              <w:rPr>
                <w:sz w:val="24"/>
                <w:szCs w:val="24"/>
              </w:rPr>
            </w:pPr>
            <w:r w:rsidRPr="00725099">
              <w:rPr>
                <w:sz w:val="24"/>
                <w:szCs w:val="24"/>
              </w:rPr>
              <w:t>ГРЯЗИНСКОГО МУНИЦИПАЛЬНОГО РАЙОНА</w:t>
            </w:r>
          </w:p>
          <w:p w:rsidR="00725099" w:rsidRPr="00725099" w:rsidRDefault="00725099" w:rsidP="000F5465"/>
          <w:p w:rsidR="00725099" w:rsidRPr="00725099" w:rsidRDefault="00725099" w:rsidP="000F5465">
            <w:pPr>
              <w:jc w:val="center"/>
            </w:pPr>
            <w:r w:rsidRPr="00725099">
              <w:t xml:space="preserve"> 22-я СЕССИЯ </w:t>
            </w:r>
            <w:r w:rsidRPr="00725099">
              <w:rPr>
                <w:lang w:val="en-US"/>
              </w:rPr>
              <w:t>VII</w:t>
            </w:r>
            <w:r w:rsidRPr="00725099">
              <w:t xml:space="preserve"> СОЗЫВА</w:t>
            </w:r>
          </w:p>
          <w:p w:rsidR="00725099" w:rsidRPr="00725099" w:rsidRDefault="00725099" w:rsidP="000F5465">
            <w:pPr>
              <w:jc w:val="center"/>
            </w:pPr>
          </w:p>
          <w:p w:rsidR="00725099" w:rsidRPr="00725099" w:rsidRDefault="00725099" w:rsidP="000F5465">
            <w:pPr>
              <w:pStyle w:val="2"/>
              <w:rPr>
                <w:b/>
                <w:sz w:val="24"/>
                <w:szCs w:val="24"/>
              </w:rPr>
            </w:pPr>
            <w:r w:rsidRPr="00725099">
              <w:rPr>
                <w:b/>
                <w:sz w:val="24"/>
                <w:szCs w:val="24"/>
              </w:rPr>
              <w:t>Р  Е  Ш  Е  Н  И  Е</w:t>
            </w:r>
          </w:p>
        </w:tc>
      </w:tr>
      <w:tr w:rsidR="00725099" w:rsidRPr="00725099" w:rsidTr="000F5465">
        <w:trPr>
          <w:trHeight w:val="747"/>
          <w:jc w:val="center"/>
        </w:trPr>
        <w:tc>
          <w:tcPr>
            <w:tcW w:w="3809" w:type="dxa"/>
          </w:tcPr>
          <w:p w:rsidR="00725099" w:rsidRPr="00725099" w:rsidRDefault="00725099" w:rsidP="000F5465">
            <w:pPr>
              <w:spacing w:before="120" w:line="240" w:lineRule="atLeast"/>
              <w:jc w:val="center"/>
              <w:rPr>
                <w:spacing w:val="-10"/>
              </w:rPr>
            </w:pPr>
          </w:p>
          <w:p w:rsidR="00725099" w:rsidRPr="00725099" w:rsidRDefault="00725099" w:rsidP="000F5465">
            <w:pPr>
              <w:spacing w:before="120" w:line="240" w:lineRule="atLeast"/>
              <w:jc w:val="center"/>
            </w:pPr>
            <w:r w:rsidRPr="00725099">
              <w:rPr>
                <w:spacing w:val="-10"/>
              </w:rPr>
              <w:t>18 июля 2017 г.</w:t>
            </w:r>
          </w:p>
        </w:tc>
        <w:tc>
          <w:tcPr>
            <w:tcW w:w="1701" w:type="dxa"/>
          </w:tcPr>
          <w:p w:rsidR="00725099" w:rsidRPr="00725099" w:rsidRDefault="00725099" w:rsidP="000F5465">
            <w:pPr>
              <w:spacing w:before="120" w:line="240" w:lineRule="atLeast"/>
              <w:jc w:val="center"/>
            </w:pPr>
          </w:p>
          <w:p w:rsidR="00725099" w:rsidRPr="00725099" w:rsidRDefault="00725099" w:rsidP="000F5465">
            <w:pPr>
              <w:spacing w:before="120" w:line="240" w:lineRule="atLeast"/>
              <w:jc w:val="center"/>
            </w:pPr>
            <w:r w:rsidRPr="00725099">
              <w:t>г. Грязи</w:t>
            </w:r>
          </w:p>
        </w:tc>
        <w:tc>
          <w:tcPr>
            <w:tcW w:w="3642" w:type="dxa"/>
          </w:tcPr>
          <w:p w:rsidR="00725099" w:rsidRPr="00725099" w:rsidRDefault="00725099" w:rsidP="000F5465">
            <w:pPr>
              <w:spacing w:before="120" w:line="240" w:lineRule="atLeast"/>
              <w:ind w:right="57"/>
              <w:jc w:val="center"/>
            </w:pPr>
          </w:p>
          <w:p w:rsidR="00725099" w:rsidRPr="00725099" w:rsidRDefault="00725099" w:rsidP="000F5465">
            <w:pPr>
              <w:spacing w:before="120" w:line="240" w:lineRule="atLeast"/>
              <w:ind w:right="57"/>
              <w:jc w:val="center"/>
            </w:pPr>
            <w:r w:rsidRPr="00725099">
              <w:t>№ 150</w:t>
            </w:r>
          </w:p>
        </w:tc>
      </w:tr>
    </w:tbl>
    <w:p w:rsidR="00725099" w:rsidRPr="00725099" w:rsidRDefault="00725099" w:rsidP="00725099">
      <w:pPr>
        <w:pStyle w:val="aa"/>
        <w:tabs>
          <w:tab w:val="center" w:pos="5103"/>
          <w:tab w:val="left" w:pos="8212"/>
        </w:tabs>
        <w:rPr>
          <w:rFonts w:ascii="Times New Roman" w:hAnsi="Times New Roman"/>
          <w:bCs/>
          <w:sz w:val="24"/>
          <w:szCs w:val="24"/>
        </w:rPr>
      </w:pPr>
    </w:p>
    <w:p w:rsidR="00725099" w:rsidRPr="00725099" w:rsidRDefault="00725099" w:rsidP="00725099">
      <w:pPr>
        <w:pStyle w:val="aa"/>
        <w:tabs>
          <w:tab w:val="center" w:pos="5103"/>
          <w:tab w:val="left" w:pos="8212"/>
        </w:tabs>
        <w:rPr>
          <w:rFonts w:ascii="Times New Roman" w:hAnsi="Times New Roman"/>
          <w:bCs/>
          <w:sz w:val="24"/>
          <w:szCs w:val="24"/>
        </w:rPr>
      </w:pPr>
    </w:p>
    <w:p w:rsidR="00725099" w:rsidRPr="00725099" w:rsidRDefault="00725099" w:rsidP="00725099">
      <w:pPr>
        <w:pStyle w:val="aa"/>
        <w:tabs>
          <w:tab w:val="center" w:pos="5103"/>
          <w:tab w:val="left" w:pos="8212"/>
        </w:tabs>
        <w:rPr>
          <w:rFonts w:ascii="Times New Roman" w:hAnsi="Times New Roman"/>
          <w:bCs/>
          <w:sz w:val="24"/>
          <w:szCs w:val="24"/>
        </w:rPr>
      </w:pPr>
      <w:r w:rsidRPr="00725099">
        <w:rPr>
          <w:rFonts w:ascii="Times New Roman" w:hAnsi="Times New Roman"/>
          <w:bCs/>
          <w:sz w:val="24"/>
          <w:szCs w:val="24"/>
        </w:rPr>
        <w:t xml:space="preserve">Об </w:t>
      </w:r>
      <w:proofErr w:type="gramStart"/>
      <w:r w:rsidRPr="00725099">
        <w:rPr>
          <w:rFonts w:ascii="Times New Roman" w:hAnsi="Times New Roman"/>
          <w:bCs/>
          <w:sz w:val="24"/>
          <w:szCs w:val="24"/>
        </w:rPr>
        <w:t>утверждении  Положения</w:t>
      </w:r>
      <w:proofErr w:type="gramEnd"/>
      <w:r w:rsidRPr="00725099">
        <w:rPr>
          <w:rFonts w:ascii="Times New Roman" w:hAnsi="Times New Roman"/>
          <w:bCs/>
          <w:sz w:val="24"/>
          <w:szCs w:val="24"/>
        </w:rPr>
        <w:t xml:space="preserve"> </w:t>
      </w:r>
    </w:p>
    <w:p w:rsidR="00725099" w:rsidRPr="00725099" w:rsidRDefault="00725099" w:rsidP="00725099">
      <w:pPr>
        <w:pStyle w:val="aa"/>
        <w:tabs>
          <w:tab w:val="center" w:pos="5103"/>
          <w:tab w:val="left" w:pos="8212"/>
        </w:tabs>
        <w:rPr>
          <w:rFonts w:ascii="Times New Roman" w:hAnsi="Times New Roman"/>
          <w:sz w:val="24"/>
          <w:szCs w:val="24"/>
        </w:rPr>
      </w:pPr>
      <w:r w:rsidRPr="00725099">
        <w:rPr>
          <w:rFonts w:ascii="Times New Roman" w:hAnsi="Times New Roman"/>
          <w:bCs/>
          <w:sz w:val="24"/>
          <w:szCs w:val="24"/>
        </w:rPr>
        <w:t xml:space="preserve">«О </w:t>
      </w:r>
      <w:r w:rsidRPr="00725099">
        <w:rPr>
          <w:rFonts w:ascii="Times New Roman" w:hAnsi="Times New Roman"/>
          <w:sz w:val="24"/>
          <w:szCs w:val="24"/>
        </w:rPr>
        <w:t>Контрольно-счётной комиссии</w:t>
      </w:r>
    </w:p>
    <w:p w:rsidR="00725099" w:rsidRPr="00725099" w:rsidRDefault="00725099" w:rsidP="00725099">
      <w:pPr>
        <w:pStyle w:val="aa"/>
        <w:tabs>
          <w:tab w:val="center" w:pos="5103"/>
          <w:tab w:val="left" w:pos="8212"/>
        </w:tabs>
        <w:rPr>
          <w:rFonts w:ascii="Times New Roman" w:hAnsi="Times New Roman"/>
          <w:sz w:val="24"/>
          <w:szCs w:val="24"/>
        </w:rPr>
      </w:pPr>
      <w:proofErr w:type="spellStart"/>
      <w:r w:rsidRPr="00725099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725099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725099" w:rsidRPr="00725099" w:rsidRDefault="00725099" w:rsidP="00725099">
      <w:pPr>
        <w:pStyle w:val="aa"/>
        <w:tabs>
          <w:tab w:val="center" w:pos="5103"/>
          <w:tab w:val="left" w:pos="8212"/>
        </w:tabs>
        <w:rPr>
          <w:rFonts w:ascii="Times New Roman" w:hAnsi="Times New Roman"/>
          <w:sz w:val="24"/>
          <w:szCs w:val="24"/>
        </w:rPr>
      </w:pPr>
      <w:r w:rsidRPr="00725099">
        <w:rPr>
          <w:rFonts w:ascii="Times New Roman" w:hAnsi="Times New Roman"/>
          <w:sz w:val="24"/>
          <w:szCs w:val="24"/>
        </w:rPr>
        <w:t>Липецкой области Российской Федерации»</w:t>
      </w:r>
    </w:p>
    <w:p w:rsidR="00725099" w:rsidRPr="00725099" w:rsidRDefault="00725099" w:rsidP="00725099">
      <w:pPr>
        <w:pStyle w:val="aa"/>
        <w:tabs>
          <w:tab w:val="center" w:pos="5103"/>
          <w:tab w:val="left" w:pos="8212"/>
        </w:tabs>
        <w:rPr>
          <w:rFonts w:ascii="Times New Roman" w:hAnsi="Times New Roman"/>
          <w:sz w:val="24"/>
          <w:szCs w:val="24"/>
        </w:rPr>
      </w:pPr>
      <w:r w:rsidRPr="00725099">
        <w:rPr>
          <w:rFonts w:ascii="Times New Roman" w:hAnsi="Times New Roman"/>
          <w:sz w:val="24"/>
          <w:szCs w:val="24"/>
        </w:rPr>
        <w:t>в новой редакции</w:t>
      </w:r>
    </w:p>
    <w:p w:rsidR="00725099" w:rsidRPr="00725099" w:rsidRDefault="00725099" w:rsidP="00725099">
      <w:pPr>
        <w:pStyle w:val="aa"/>
        <w:tabs>
          <w:tab w:val="center" w:pos="5103"/>
          <w:tab w:val="left" w:pos="8212"/>
        </w:tabs>
        <w:rPr>
          <w:rFonts w:ascii="Times New Roman" w:hAnsi="Times New Roman"/>
          <w:sz w:val="24"/>
          <w:szCs w:val="24"/>
        </w:rPr>
      </w:pPr>
    </w:p>
    <w:p w:rsidR="00725099" w:rsidRPr="00725099" w:rsidRDefault="00725099" w:rsidP="00725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099">
        <w:rPr>
          <w:rFonts w:ascii="Times New Roman" w:hAnsi="Times New Roman" w:cs="Times New Roman"/>
          <w:sz w:val="24"/>
          <w:szCs w:val="24"/>
        </w:rPr>
        <w:t xml:space="preserve">Рассмотрев проект Положения «О Контрольно-счетной комиссии </w:t>
      </w:r>
      <w:proofErr w:type="spellStart"/>
      <w:r w:rsidRPr="00725099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725099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Федерации» в новой редакции, в соответствии с Бюджетным </w:t>
      </w:r>
      <w:hyperlink r:id="rId9" w:history="1">
        <w:r w:rsidRPr="0072509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509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7250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099">
        <w:rPr>
          <w:rFonts w:ascii="Times New Roman" w:hAnsi="Times New Roman" w:cs="Times New Roman"/>
          <w:sz w:val="24"/>
          <w:szCs w:val="24"/>
        </w:rPr>
        <w:t xml:space="preserve">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образований", руководствуясь  Уставом </w:t>
      </w:r>
      <w:proofErr w:type="spellStart"/>
      <w:r w:rsidRPr="00725099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725099">
        <w:rPr>
          <w:rFonts w:ascii="Times New Roman" w:hAnsi="Times New Roman" w:cs="Times New Roman"/>
          <w:sz w:val="24"/>
          <w:szCs w:val="24"/>
        </w:rPr>
        <w:t xml:space="preserve"> муниципального района, учитывая решение постоянной  комиссии по правовым вопросам, местному самоуправлению и депутатской этике, Совет депутатов </w:t>
      </w:r>
      <w:proofErr w:type="spellStart"/>
      <w:r w:rsidRPr="00725099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72509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25099" w:rsidRPr="00725099" w:rsidRDefault="00725099" w:rsidP="00725099"/>
    <w:p w:rsidR="00725099" w:rsidRDefault="00725099" w:rsidP="00725099">
      <w:r w:rsidRPr="00725099">
        <w:t>РЕШИЛ:</w:t>
      </w:r>
    </w:p>
    <w:p w:rsidR="00725099" w:rsidRPr="00725099" w:rsidRDefault="00725099" w:rsidP="00725099"/>
    <w:p w:rsidR="00725099" w:rsidRPr="00725099" w:rsidRDefault="00725099" w:rsidP="00725099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09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2" w:history="1">
        <w:r w:rsidRPr="0072509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25099">
        <w:rPr>
          <w:rFonts w:ascii="Times New Roman" w:hAnsi="Times New Roman" w:cs="Times New Roman"/>
          <w:sz w:val="24"/>
          <w:szCs w:val="24"/>
        </w:rPr>
        <w:t xml:space="preserve"> «О Контрольно-счетной комиссии </w:t>
      </w:r>
      <w:proofErr w:type="spellStart"/>
      <w:r w:rsidRPr="00725099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725099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Федерации» в новой редакции  (прилагается).</w:t>
      </w:r>
    </w:p>
    <w:p w:rsidR="00725099" w:rsidRPr="00725099" w:rsidRDefault="00725099" w:rsidP="00725099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099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</w:t>
      </w:r>
      <w:proofErr w:type="spellStart"/>
      <w:r w:rsidRPr="00725099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725099">
        <w:rPr>
          <w:rFonts w:ascii="Times New Roman" w:hAnsi="Times New Roman" w:cs="Times New Roman"/>
          <w:sz w:val="24"/>
          <w:szCs w:val="24"/>
        </w:rPr>
        <w:t xml:space="preserve"> муниципального района от 31.01.2017г. №109 «Об утверждении Положения «О Контрольно-счетной комиссии </w:t>
      </w:r>
      <w:proofErr w:type="spellStart"/>
      <w:r w:rsidRPr="00725099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725099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Федерации».</w:t>
      </w:r>
    </w:p>
    <w:p w:rsidR="00725099" w:rsidRPr="00725099" w:rsidRDefault="00725099" w:rsidP="00725099">
      <w:pPr>
        <w:numPr>
          <w:ilvl w:val="0"/>
          <w:numId w:val="25"/>
        </w:numPr>
        <w:jc w:val="both"/>
      </w:pPr>
      <w:r w:rsidRPr="00725099">
        <w:t xml:space="preserve">Направить вышеуказанный нормативный правовой акт главе </w:t>
      </w:r>
      <w:proofErr w:type="spellStart"/>
      <w:r w:rsidRPr="00725099">
        <w:t>Грязинского</w:t>
      </w:r>
      <w:proofErr w:type="spellEnd"/>
      <w:r w:rsidRPr="00725099">
        <w:t xml:space="preserve"> муниципального района для подписания и официального опубликования.</w:t>
      </w:r>
    </w:p>
    <w:p w:rsidR="00725099" w:rsidRDefault="00725099" w:rsidP="00725099">
      <w:pPr>
        <w:numPr>
          <w:ilvl w:val="0"/>
          <w:numId w:val="25"/>
        </w:numPr>
        <w:jc w:val="both"/>
      </w:pPr>
      <w:r w:rsidRPr="00725099">
        <w:t>Настоящее решение вступает в силу с момента его подписания.</w:t>
      </w:r>
    </w:p>
    <w:p w:rsidR="00725099" w:rsidRDefault="00725099" w:rsidP="00725099">
      <w:pPr>
        <w:jc w:val="both"/>
      </w:pPr>
    </w:p>
    <w:p w:rsidR="00725099" w:rsidRPr="00725099" w:rsidRDefault="00725099" w:rsidP="00725099">
      <w:pPr>
        <w:jc w:val="both"/>
      </w:pPr>
    </w:p>
    <w:p w:rsidR="00725099" w:rsidRPr="00725099" w:rsidRDefault="00725099" w:rsidP="00725099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25099">
        <w:rPr>
          <w:rFonts w:ascii="Times New Roman" w:hAnsi="Times New Roman"/>
          <w:sz w:val="24"/>
          <w:szCs w:val="24"/>
        </w:rPr>
        <w:t xml:space="preserve"> Председатель Совета депутатов</w:t>
      </w:r>
    </w:p>
    <w:p w:rsidR="00725099" w:rsidRPr="00725099" w:rsidRDefault="00725099" w:rsidP="00725099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25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099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725099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725099">
        <w:rPr>
          <w:rFonts w:ascii="Times New Roman" w:hAnsi="Times New Roman"/>
          <w:sz w:val="24"/>
          <w:szCs w:val="24"/>
        </w:rPr>
        <w:t xml:space="preserve">района  </w:t>
      </w:r>
      <w:r w:rsidRPr="00725099">
        <w:rPr>
          <w:rFonts w:ascii="Times New Roman" w:hAnsi="Times New Roman"/>
          <w:sz w:val="24"/>
          <w:szCs w:val="24"/>
        </w:rPr>
        <w:tab/>
      </w:r>
      <w:r w:rsidRPr="00725099">
        <w:rPr>
          <w:rFonts w:ascii="Times New Roman" w:hAnsi="Times New Roman"/>
          <w:sz w:val="24"/>
          <w:szCs w:val="24"/>
        </w:rPr>
        <w:tab/>
      </w:r>
      <w:r w:rsidRPr="00725099">
        <w:rPr>
          <w:rFonts w:ascii="Times New Roman" w:hAnsi="Times New Roman"/>
          <w:sz w:val="24"/>
          <w:szCs w:val="24"/>
        </w:rPr>
        <w:tab/>
      </w:r>
      <w:r w:rsidRPr="00725099">
        <w:rPr>
          <w:rFonts w:ascii="Times New Roman" w:hAnsi="Times New Roman"/>
          <w:sz w:val="24"/>
          <w:szCs w:val="24"/>
        </w:rPr>
        <w:tab/>
      </w:r>
      <w:r w:rsidRPr="00725099">
        <w:rPr>
          <w:rFonts w:ascii="Times New Roman" w:hAnsi="Times New Roman"/>
          <w:sz w:val="24"/>
          <w:szCs w:val="24"/>
        </w:rPr>
        <w:tab/>
      </w:r>
      <w:proofErr w:type="spellStart"/>
      <w:r w:rsidRPr="00725099">
        <w:rPr>
          <w:rFonts w:ascii="Times New Roman" w:hAnsi="Times New Roman"/>
          <w:sz w:val="24"/>
          <w:szCs w:val="24"/>
        </w:rPr>
        <w:t>А.А</w:t>
      </w:r>
      <w:proofErr w:type="gramEnd"/>
      <w:r w:rsidRPr="00725099">
        <w:rPr>
          <w:rFonts w:ascii="Times New Roman" w:hAnsi="Times New Roman"/>
          <w:sz w:val="24"/>
          <w:szCs w:val="24"/>
        </w:rPr>
        <w:t>.Шабунин</w:t>
      </w:r>
      <w:proofErr w:type="spellEnd"/>
    </w:p>
    <w:p w:rsidR="00725099" w:rsidRDefault="00725099" w:rsidP="00A46458">
      <w:pPr>
        <w:pStyle w:val="ad"/>
        <w:shd w:val="clear" w:color="auto" w:fill="FFFFFF"/>
        <w:jc w:val="right"/>
        <w:rPr>
          <w:rFonts w:ascii="Arial" w:hAnsi="Arial" w:cs="Arial"/>
          <w:color w:val="000000"/>
        </w:rPr>
      </w:pPr>
    </w:p>
    <w:p w:rsidR="00A46458" w:rsidRDefault="00B23DDE" w:rsidP="00A46458">
      <w:pPr>
        <w:pStyle w:val="ad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к</w:t>
      </w:r>
    </w:p>
    <w:p w:rsidR="00A46458" w:rsidRDefault="00725099" w:rsidP="00A46458">
      <w:pPr>
        <w:pStyle w:val="ad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="00A46458">
        <w:rPr>
          <w:rFonts w:ascii="Arial" w:hAnsi="Arial" w:cs="Arial"/>
          <w:color w:val="000000"/>
        </w:rPr>
        <w:t>ешени</w:t>
      </w:r>
      <w:r>
        <w:rPr>
          <w:rFonts w:ascii="Arial" w:hAnsi="Arial" w:cs="Arial"/>
          <w:color w:val="000000"/>
        </w:rPr>
        <w:t>ю</w:t>
      </w:r>
      <w:r w:rsidR="00A46458">
        <w:rPr>
          <w:rFonts w:ascii="Arial" w:hAnsi="Arial" w:cs="Arial"/>
          <w:color w:val="000000"/>
        </w:rPr>
        <w:t xml:space="preserve"> сессии Совета депутатов</w:t>
      </w:r>
    </w:p>
    <w:p w:rsidR="00A46458" w:rsidRDefault="00A46458" w:rsidP="00A46458">
      <w:pPr>
        <w:pStyle w:val="ad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18 июля 2017 г</w:t>
      </w:r>
      <w:r w:rsidRPr="00CF2457">
        <w:rPr>
          <w:rFonts w:ascii="Arial" w:hAnsi="Arial" w:cs="Arial"/>
          <w:color w:val="000000"/>
        </w:rPr>
        <w:t xml:space="preserve">. N </w:t>
      </w:r>
      <w:r w:rsidR="00CF2457" w:rsidRPr="00CF2457">
        <w:rPr>
          <w:rFonts w:ascii="Arial" w:hAnsi="Arial" w:cs="Arial"/>
          <w:color w:val="000000"/>
        </w:rPr>
        <w:t>150</w:t>
      </w:r>
    </w:p>
    <w:p w:rsidR="000D2873" w:rsidRPr="00E01AA3" w:rsidRDefault="000D2873" w:rsidP="00E01A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2BA4" w:rsidRPr="00E01AA3" w:rsidRDefault="00B22BA4" w:rsidP="00E01A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AA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E2307" w:rsidRPr="00E01AA3" w:rsidRDefault="00B22BA4" w:rsidP="00E01A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AA3">
        <w:rPr>
          <w:rFonts w:ascii="Times New Roman" w:hAnsi="Times New Roman" w:cs="Times New Roman"/>
          <w:b/>
          <w:bCs/>
          <w:sz w:val="28"/>
          <w:szCs w:val="28"/>
        </w:rPr>
        <w:t>О КОНТРОЛЬНО-СЧЕТНОЙ КОМИССИИ</w:t>
      </w:r>
    </w:p>
    <w:p w:rsidR="00B22BA4" w:rsidRPr="00E01AA3" w:rsidRDefault="00B22BA4" w:rsidP="00E01A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AA3">
        <w:rPr>
          <w:rFonts w:ascii="Times New Roman" w:hAnsi="Times New Roman" w:cs="Times New Roman"/>
          <w:b/>
          <w:bCs/>
          <w:sz w:val="28"/>
          <w:szCs w:val="28"/>
        </w:rPr>
        <w:t>ГРЯЗИНСКОГО МУНИЦИПАЛЬНОГО РАЙОНА</w:t>
      </w:r>
    </w:p>
    <w:p w:rsidR="00B22BA4" w:rsidRPr="00E01AA3" w:rsidRDefault="00B22BA4" w:rsidP="00E01A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AA3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</w:t>
      </w:r>
    </w:p>
    <w:p w:rsidR="00B22BA4" w:rsidRPr="00E01AA3" w:rsidRDefault="00B22BA4" w:rsidP="00E01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>Статья 1. Статус Контрольно-счетной комиссии</w:t>
      </w:r>
    </w:p>
    <w:p w:rsidR="002F417E" w:rsidRPr="00E01AA3" w:rsidRDefault="002F417E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A4" w:rsidRPr="00E01AA3" w:rsidRDefault="00AE2307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1. </w:t>
      </w:r>
      <w:r w:rsidR="00B22BA4" w:rsidRPr="00E01AA3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proofErr w:type="spellStart"/>
      <w:r w:rsidR="00B22BA4"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B22BA4"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</w:t>
      </w:r>
      <w:r w:rsidR="00CB2871" w:rsidRPr="00E01AA3">
        <w:rPr>
          <w:rFonts w:ascii="Times New Roman" w:hAnsi="Times New Roman" w:cs="Times New Roman"/>
          <w:sz w:val="28"/>
          <w:szCs w:val="28"/>
        </w:rPr>
        <w:t xml:space="preserve">ласти Российской </w:t>
      </w:r>
      <w:proofErr w:type="gramStart"/>
      <w:r w:rsidR="00CB2871" w:rsidRPr="00E01AA3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22BA4" w:rsidRPr="00E01AA3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B22BA4" w:rsidRPr="00E01AA3">
        <w:rPr>
          <w:rFonts w:ascii="Times New Roman" w:hAnsi="Times New Roman" w:cs="Times New Roman"/>
          <w:sz w:val="28"/>
          <w:szCs w:val="28"/>
        </w:rPr>
        <w:t xml:space="preserve"> постоянно действующим органом внешнего муниципального финансового контроля, входит в структуру органов местного самоуправления </w:t>
      </w:r>
      <w:proofErr w:type="spellStart"/>
      <w:r w:rsidR="00B22BA4"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B22BA4"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образуется Советом депутатов </w:t>
      </w:r>
      <w:proofErr w:type="spellStart"/>
      <w:r w:rsidR="00B22BA4"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B22BA4"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подотчетна ему.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2. Контроль</w:t>
      </w:r>
      <w:r w:rsidR="009019D1" w:rsidRPr="00E01AA3">
        <w:rPr>
          <w:rFonts w:ascii="Times New Roman" w:hAnsi="Times New Roman" w:cs="Times New Roman"/>
          <w:sz w:val="28"/>
          <w:szCs w:val="28"/>
        </w:rPr>
        <w:t>но-счетная комиссия</w:t>
      </w:r>
      <w:r w:rsidRPr="00E01AA3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лица.</w:t>
      </w:r>
    </w:p>
    <w:p w:rsidR="00CB2871" w:rsidRPr="00E01AA3" w:rsidRDefault="00CB2871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3. Контрольно-счетная комиссия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(далее - Контрольно-счетная комиссия). Сокращённое наименование – Контрольно-счётная комиссия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Pr="00E01AA3" w:rsidRDefault="00CB2871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4</w:t>
      </w:r>
      <w:r w:rsidR="00AE2307" w:rsidRPr="00E01AA3">
        <w:rPr>
          <w:rFonts w:ascii="Times New Roman" w:hAnsi="Times New Roman" w:cs="Times New Roman"/>
          <w:sz w:val="28"/>
          <w:szCs w:val="28"/>
        </w:rPr>
        <w:t xml:space="preserve">. </w:t>
      </w:r>
      <w:r w:rsidR="00B22BA4" w:rsidRPr="00E01AA3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Контрольно-счетной комиссии не может </w:t>
      </w:r>
      <w:r w:rsidR="00A31488" w:rsidRPr="00E01AA3">
        <w:rPr>
          <w:rFonts w:ascii="Times New Roman" w:hAnsi="Times New Roman" w:cs="Times New Roman"/>
          <w:sz w:val="28"/>
          <w:szCs w:val="28"/>
        </w:rPr>
        <w:t>быть приостановлена</w:t>
      </w:r>
      <w:r w:rsidR="00B22BA4" w:rsidRPr="00E01AA3">
        <w:rPr>
          <w:rFonts w:ascii="Times New Roman" w:hAnsi="Times New Roman" w:cs="Times New Roman"/>
          <w:sz w:val="28"/>
          <w:szCs w:val="28"/>
        </w:rPr>
        <w:t xml:space="preserve"> в связи с истечением срока или досрочным прекращением полномочий Совета депутатов </w:t>
      </w:r>
      <w:proofErr w:type="spellStart"/>
      <w:r w:rsidR="00B22BA4"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B22BA4"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Pr="00E01AA3" w:rsidRDefault="00CB2871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5</w:t>
      </w:r>
      <w:r w:rsidR="00B22BA4" w:rsidRPr="00E01AA3">
        <w:rPr>
          <w:rFonts w:ascii="Times New Roman" w:hAnsi="Times New Roman" w:cs="Times New Roman"/>
          <w:sz w:val="28"/>
          <w:szCs w:val="28"/>
        </w:rPr>
        <w:t xml:space="preserve">. Контрольно-счетная комиссия имеет право вносить предложения о внесении изменений в муниципальные правовые акты </w:t>
      </w:r>
      <w:proofErr w:type="spellStart"/>
      <w:r w:rsidR="00B22BA4"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B22BA4"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и их проекты по вопросам, относящимся к ее полномочиям.</w:t>
      </w:r>
    </w:p>
    <w:p w:rsidR="00982B0A" w:rsidRPr="00E01AA3" w:rsidRDefault="00CB2871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6</w:t>
      </w:r>
      <w:r w:rsidR="00982B0A" w:rsidRPr="00E01AA3">
        <w:rPr>
          <w:rFonts w:ascii="Times New Roman" w:hAnsi="Times New Roman" w:cs="Times New Roman"/>
          <w:sz w:val="28"/>
          <w:szCs w:val="28"/>
        </w:rPr>
        <w:t xml:space="preserve">. Представительные органы поселений, входящих в состав </w:t>
      </w:r>
      <w:proofErr w:type="spellStart"/>
      <w:r w:rsidR="00982B0A"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982B0A"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вправе заключать соглашения с представительным органом муниципального района о передаче Контрольно-счётной комиссии </w:t>
      </w:r>
      <w:proofErr w:type="spellStart"/>
      <w:r w:rsidR="00982B0A"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982B0A"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контрольно-счётного органа поселения по осуществлению внешнего финансового контроля.</w:t>
      </w:r>
    </w:p>
    <w:p w:rsidR="00982B0A" w:rsidRPr="00E01AA3" w:rsidRDefault="00CB2871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7</w:t>
      </w:r>
      <w:r w:rsidR="00A31488" w:rsidRPr="00E01AA3">
        <w:rPr>
          <w:rFonts w:ascii="Times New Roman" w:hAnsi="Times New Roman" w:cs="Times New Roman"/>
          <w:sz w:val="28"/>
          <w:szCs w:val="28"/>
        </w:rPr>
        <w:t xml:space="preserve">. Контрольно-счётная комиссия </w:t>
      </w:r>
      <w:r w:rsidR="00982B0A" w:rsidRPr="00E01AA3">
        <w:rPr>
          <w:rFonts w:ascii="Times New Roman" w:hAnsi="Times New Roman" w:cs="Times New Roman"/>
          <w:sz w:val="28"/>
          <w:szCs w:val="28"/>
        </w:rPr>
        <w:t xml:space="preserve">подотчётна Совету депутатов </w:t>
      </w:r>
      <w:proofErr w:type="spellStart"/>
      <w:r w:rsidR="00982B0A"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982B0A"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2B0A" w:rsidRPr="00E01AA3" w:rsidRDefault="00CB2871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8</w:t>
      </w:r>
      <w:r w:rsidR="00982B0A" w:rsidRPr="00E01AA3">
        <w:rPr>
          <w:rFonts w:ascii="Times New Roman" w:hAnsi="Times New Roman" w:cs="Times New Roman"/>
          <w:sz w:val="28"/>
          <w:szCs w:val="28"/>
        </w:rPr>
        <w:t xml:space="preserve">. Контрольно-счётная комиссия обладает организационной и функциональной </w:t>
      </w:r>
      <w:r w:rsidR="00A31488" w:rsidRPr="00E01AA3">
        <w:rPr>
          <w:rFonts w:ascii="Times New Roman" w:hAnsi="Times New Roman" w:cs="Times New Roman"/>
          <w:sz w:val="28"/>
          <w:szCs w:val="28"/>
        </w:rPr>
        <w:t>независимостью, и осуществляе</w:t>
      </w:r>
      <w:r w:rsidR="00982B0A" w:rsidRPr="00E01AA3">
        <w:rPr>
          <w:rFonts w:ascii="Times New Roman" w:hAnsi="Times New Roman" w:cs="Times New Roman"/>
          <w:sz w:val="28"/>
          <w:szCs w:val="28"/>
        </w:rPr>
        <w:t>т свою деятельность самостоятельно.</w:t>
      </w:r>
    </w:p>
    <w:p w:rsidR="00982B0A" w:rsidRDefault="00982B0A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AA3" w:rsidRDefault="00E01AA3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AA3" w:rsidRDefault="00E01AA3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AA3" w:rsidRPr="00E01AA3" w:rsidRDefault="00E01AA3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>Статья 2. Правовые основы деятельности Контрольно-счетной комиссии</w:t>
      </w:r>
    </w:p>
    <w:p w:rsidR="00E01AA3" w:rsidRPr="00E01AA3" w:rsidRDefault="00E01AA3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A4" w:rsidRPr="00E01AA3" w:rsidRDefault="002F417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</w:t>
      </w:r>
      <w:r w:rsidR="00B22BA4" w:rsidRPr="00E01AA3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Контрольно-счетной комиссии основывается на </w:t>
      </w:r>
      <w:hyperlink r:id="rId11" w:history="1">
        <w:r w:rsidR="00B22BA4" w:rsidRPr="00E01AA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B22BA4" w:rsidRPr="00E01AA3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12" w:history="1">
        <w:r w:rsidR="00B22BA4" w:rsidRPr="00E01A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2BA4" w:rsidRPr="00E01AA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13" w:history="1">
        <w:r w:rsidR="00B22BA4" w:rsidRPr="00E01AA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22BA4" w:rsidRPr="00E01AA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="00B22BA4" w:rsidRPr="00E01A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2BA4" w:rsidRPr="00E01AA3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законами Липецкой области, </w:t>
      </w:r>
      <w:hyperlink r:id="rId15" w:history="1">
        <w:r w:rsidR="00B22BA4" w:rsidRPr="00E01AA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22BA4" w:rsidRPr="00E0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BA4"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B22BA4"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настоящим Положением и иными нормативными правовыми актами органов местного самоуправления </w:t>
      </w:r>
      <w:proofErr w:type="spellStart"/>
      <w:r w:rsidR="00B22BA4"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B22BA4"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F417E" w:rsidRPr="00E01AA3" w:rsidRDefault="002F417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2. Порядок деятельности Контрольно-счетной комиссии устанавливается настоящим Положением и </w:t>
      </w:r>
      <w:hyperlink r:id="rId16" w:tooltip="Постановление Липецкого областного Совета депутатов от 01.12.2011 N 1829-пс &quot;О вопросах деятельности Контрольно-счетной палаты Липецкой области&quot;{КонсультантПлюс}" w:history="1">
        <w:r w:rsidRPr="00E01AA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E01AA3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комиссии, утверждаемым председателем Контрольно-счетной комиссии.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>Статья 3. Принципы деятельности Контрольно-счетной комиссии</w:t>
      </w:r>
    </w:p>
    <w:p w:rsidR="002F417E" w:rsidRPr="00E01AA3" w:rsidRDefault="002F417E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>Статья 4. Состав Контрольно-счетной комиссии</w:t>
      </w:r>
    </w:p>
    <w:p w:rsidR="002F417E" w:rsidRPr="00E01AA3" w:rsidRDefault="002F417E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 Контрольно-счетная комиссия образуется в составе председателя и инспекторов.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2. Срок полномочий председателя Контрольно-счетной комиссии составляет пять лет.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3. Председатель может замещать должности муниципальной службы в соответствии с Федеральным </w:t>
      </w:r>
      <w:hyperlink r:id="rId17" w:history="1">
        <w:r w:rsidRPr="00E01A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86EF3" w:rsidRPr="00E01AA3">
        <w:rPr>
          <w:rFonts w:ascii="Times New Roman" w:hAnsi="Times New Roman" w:cs="Times New Roman"/>
          <w:sz w:val="28"/>
          <w:szCs w:val="28"/>
        </w:rPr>
        <w:t xml:space="preserve"> от 2 марта 2007 года №</w:t>
      </w:r>
      <w:r w:rsidRPr="00E01AA3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  <w:hyperlink r:id="rId18" w:history="1">
        <w:r w:rsidRPr="00E01A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1AA3">
        <w:rPr>
          <w:rFonts w:ascii="Times New Roman" w:hAnsi="Times New Roman" w:cs="Times New Roman"/>
          <w:sz w:val="28"/>
          <w:szCs w:val="28"/>
        </w:rPr>
        <w:t xml:space="preserve"> Липецк</w:t>
      </w:r>
      <w:r w:rsidR="00086EF3" w:rsidRPr="00E01AA3">
        <w:rPr>
          <w:rFonts w:ascii="Times New Roman" w:hAnsi="Times New Roman" w:cs="Times New Roman"/>
          <w:sz w:val="28"/>
          <w:szCs w:val="28"/>
        </w:rPr>
        <w:t>ой области от 2 июля 2007 года №</w:t>
      </w:r>
      <w:r w:rsidRPr="00E01AA3">
        <w:rPr>
          <w:rFonts w:ascii="Times New Roman" w:hAnsi="Times New Roman" w:cs="Times New Roman"/>
          <w:sz w:val="28"/>
          <w:szCs w:val="28"/>
        </w:rPr>
        <w:t xml:space="preserve"> 68-ОЗ "О правовом регулировании вопросов муниципальной службы Липецкой области", </w:t>
      </w:r>
      <w:hyperlink r:id="rId19" w:history="1">
        <w:r w:rsidRPr="00E01A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1AA3">
        <w:rPr>
          <w:rFonts w:ascii="Times New Roman" w:hAnsi="Times New Roman" w:cs="Times New Roman"/>
          <w:sz w:val="28"/>
          <w:szCs w:val="28"/>
        </w:rPr>
        <w:t xml:space="preserve"> Липецк</w:t>
      </w:r>
      <w:r w:rsidR="00086EF3" w:rsidRPr="00E01AA3">
        <w:rPr>
          <w:rFonts w:ascii="Times New Roman" w:hAnsi="Times New Roman" w:cs="Times New Roman"/>
          <w:sz w:val="28"/>
          <w:szCs w:val="28"/>
        </w:rPr>
        <w:t>ой области от 2 июля 2007 года №</w:t>
      </w:r>
      <w:r w:rsidRPr="00E01AA3">
        <w:rPr>
          <w:rFonts w:ascii="Times New Roman" w:hAnsi="Times New Roman" w:cs="Times New Roman"/>
          <w:sz w:val="28"/>
          <w:szCs w:val="28"/>
        </w:rPr>
        <w:t xml:space="preserve"> 67-ОЗ "О реестре должностей муниципальной службы Липецкой области".</w:t>
      </w:r>
    </w:p>
    <w:p w:rsidR="002F417E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4. Структура и штатная численность Контрольно-счетной комиссии устанавливаются Советом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751CE" w:rsidRPr="00E01AA3" w:rsidRDefault="00B907C5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5. Инспектора</w:t>
      </w:r>
      <w:r w:rsidR="009751CE" w:rsidRPr="00E01AA3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F0D2A" w:rsidRPr="00E01AA3">
        <w:rPr>
          <w:rFonts w:ascii="Times New Roman" w:hAnsi="Times New Roman" w:cs="Times New Roman"/>
          <w:sz w:val="28"/>
          <w:szCs w:val="28"/>
        </w:rPr>
        <w:t>о-счётной комиссии в количестве, определённом решением Совета депутатов назначаются на должность сроком на 5 лет и освобождаются от должности Советом депутатов.</w:t>
      </w:r>
    </w:p>
    <w:p w:rsidR="001F0D2A" w:rsidRPr="00E01AA3" w:rsidRDefault="00B907C5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lastRenderedPageBreak/>
        <w:t>6. Инспекторами</w:t>
      </w:r>
      <w:r w:rsidR="001F0D2A" w:rsidRPr="00E01AA3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могут быть назначены граждане Российской Федерации, имеющие высшее финансовое, экономическое образование и опыт профессиональной деятельности в области государственного или муниципального управления, контроля, экономики и финансов не менее 2-х лет.</w:t>
      </w:r>
    </w:p>
    <w:p w:rsidR="001F0D2A" w:rsidRPr="00E01AA3" w:rsidRDefault="001F0D2A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7</w:t>
      </w:r>
      <w:r w:rsidR="00B907C5" w:rsidRPr="00E01AA3">
        <w:rPr>
          <w:rFonts w:ascii="Times New Roman" w:hAnsi="Times New Roman" w:cs="Times New Roman"/>
          <w:sz w:val="28"/>
          <w:szCs w:val="28"/>
        </w:rPr>
        <w:t>. В служебные обязанности инспекторов</w:t>
      </w:r>
      <w:r w:rsidRPr="00E01AA3">
        <w:rPr>
          <w:rFonts w:ascii="Times New Roman" w:hAnsi="Times New Roman" w:cs="Times New Roman"/>
          <w:sz w:val="28"/>
          <w:szCs w:val="28"/>
        </w:rPr>
        <w:t xml:space="preserve"> Контрольно-счётной комиссии входит непосредственная организация и проведение контроля в пределах компетенции Контрольно-счётной комиссии. 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 xml:space="preserve">Статья 5. Порядок назначения </w:t>
      </w:r>
      <w:r w:rsidR="00066631" w:rsidRPr="00E01AA3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Pr="00E01AA3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066631" w:rsidRPr="00E01AA3">
        <w:rPr>
          <w:rFonts w:ascii="Times New Roman" w:hAnsi="Times New Roman" w:cs="Times New Roman"/>
          <w:b/>
          <w:sz w:val="28"/>
          <w:szCs w:val="28"/>
        </w:rPr>
        <w:t xml:space="preserve">, инспекторов </w:t>
      </w:r>
      <w:r w:rsidRPr="00E01AA3"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DB2815" w:rsidRPr="00E01AA3" w:rsidRDefault="00DB2815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 Председатель</w:t>
      </w:r>
      <w:r w:rsidR="00066631" w:rsidRPr="00E01AA3">
        <w:rPr>
          <w:rFonts w:ascii="Times New Roman" w:hAnsi="Times New Roman" w:cs="Times New Roman"/>
          <w:sz w:val="28"/>
          <w:szCs w:val="28"/>
        </w:rPr>
        <w:t>, инспекторы</w:t>
      </w:r>
      <w:r w:rsidRPr="00E01AA3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назначается Советом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</w:t>
      </w:r>
      <w:r w:rsidR="00B63F30" w:rsidRPr="00E01AA3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proofErr w:type="gramStart"/>
      <w:r w:rsidR="00B63F30" w:rsidRPr="00E01AA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01A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</w:t>
      </w:r>
      <w:r w:rsidR="00066631" w:rsidRPr="00E01AA3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E01AA3">
        <w:rPr>
          <w:rFonts w:ascii="Times New Roman" w:hAnsi="Times New Roman" w:cs="Times New Roman"/>
          <w:sz w:val="28"/>
          <w:szCs w:val="28"/>
        </w:rPr>
        <w:t>председателя</w:t>
      </w:r>
      <w:r w:rsidR="00742AAB" w:rsidRPr="00E01AA3">
        <w:rPr>
          <w:rFonts w:ascii="Times New Roman" w:hAnsi="Times New Roman" w:cs="Times New Roman"/>
          <w:sz w:val="28"/>
          <w:szCs w:val="28"/>
        </w:rPr>
        <w:t>, инспекторов</w:t>
      </w:r>
      <w:r w:rsidRPr="00E01AA3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вносятся в Совет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1) председателем Совета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2) депутатами Совета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- не менее одной трети от установленного числа депутатов Совета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3) главой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3. Для рассмотрения кандидатуры председателя</w:t>
      </w:r>
      <w:r w:rsidR="00742AAB" w:rsidRPr="00E01AA3">
        <w:rPr>
          <w:rFonts w:ascii="Times New Roman" w:hAnsi="Times New Roman" w:cs="Times New Roman"/>
          <w:sz w:val="28"/>
          <w:szCs w:val="28"/>
        </w:rPr>
        <w:t>, инспекторов</w:t>
      </w:r>
      <w:r w:rsidRPr="00E01AA3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в Совет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представляются следующие документы: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а) письменное заявление кандидата</w:t>
      </w:r>
      <w:r w:rsidR="005618E7" w:rsidRPr="00E01AA3"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Pr="00E01AA3">
        <w:rPr>
          <w:rFonts w:ascii="Times New Roman" w:hAnsi="Times New Roman" w:cs="Times New Roman"/>
          <w:sz w:val="28"/>
          <w:szCs w:val="28"/>
        </w:rPr>
        <w:t xml:space="preserve"> на </w:t>
      </w:r>
      <w:r w:rsidR="005618E7" w:rsidRPr="00E01AA3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E01AA3">
        <w:rPr>
          <w:rFonts w:ascii="Times New Roman" w:hAnsi="Times New Roman" w:cs="Times New Roman"/>
          <w:sz w:val="28"/>
          <w:szCs w:val="28"/>
        </w:rPr>
        <w:t>председателя Контрольно-счетной комиссии;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б) копи</w:t>
      </w:r>
      <w:r w:rsidR="00067CFE" w:rsidRPr="00E01AA3">
        <w:rPr>
          <w:rFonts w:ascii="Times New Roman" w:hAnsi="Times New Roman" w:cs="Times New Roman"/>
          <w:sz w:val="28"/>
          <w:szCs w:val="28"/>
        </w:rPr>
        <w:t>я</w:t>
      </w:r>
      <w:r w:rsidRPr="00E01AA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в) копия документа, подтверждающего наличие высшего образования;</w:t>
      </w:r>
    </w:p>
    <w:p w:rsidR="00B22BA4" w:rsidRPr="00E01AA3" w:rsidRDefault="00B22BA4" w:rsidP="004E5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AA3">
        <w:rPr>
          <w:sz w:val="28"/>
          <w:szCs w:val="28"/>
        </w:rPr>
        <w:t xml:space="preserve">г) </w:t>
      </w:r>
      <w:r w:rsidR="005618E7" w:rsidRPr="00E01AA3">
        <w:rPr>
          <w:sz w:val="28"/>
          <w:szCs w:val="28"/>
        </w:rPr>
        <w:t>трудов</w:t>
      </w:r>
      <w:r w:rsidR="00067CFE" w:rsidRPr="00E01AA3">
        <w:rPr>
          <w:sz w:val="28"/>
          <w:szCs w:val="28"/>
        </w:rPr>
        <w:t>ая</w:t>
      </w:r>
      <w:r w:rsidR="005618E7" w:rsidRPr="00E01AA3">
        <w:rPr>
          <w:sz w:val="28"/>
          <w:szCs w:val="28"/>
        </w:rPr>
        <w:t xml:space="preserve"> книжк</w:t>
      </w:r>
      <w:r w:rsidR="00067CFE" w:rsidRPr="00E01AA3">
        <w:rPr>
          <w:sz w:val="28"/>
          <w:szCs w:val="28"/>
        </w:rPr>
        <w:t>а</w:t>
      </w:r>
      <w:r w:rsidR="005618E7" w:rsidRPr="00E01AA3">
        <w:rPr>
          <w:sz w:val="28"/>
          <w:szCs w:val="28"/>
        </w:rPr>
        <w:t>, за исключением случаев, когда трудовой договор (контракт) заключается впервые</w:t>
      </w:r>
      <w:r w:rsidRPr="00E01AA3">
        <w:rPr>
          <w:sz w:val="28"/>
          <w:szCs w:val="28"/>
        </w:rPr>
        <w:t>;</w:t>
      </w:r>
    </w:p>
    <w:p w:rsidR="00541B5A" w:rsidRPr="00E01AA3" w:rsidRDefault="00541B5A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д) сведения о доходах, расходах, об имуществе и обязательствах имущественного характера</w:t>
      </w:r>
      <w:r w:rsidR="00F65374" w:rsidRPr="00E01AA3"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067CFE" w:rsidRPr="00E01AA3" w:rsidRDefault="00067CFE" w:rsidP="004E5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AA3">
        <w:rPr>
          <w:sz w:val="28"/>
          <w:szCs w:val="28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67CFE" w:rsidRPr="00E01AA3" w:rsidRDefault="00067CFE" w:rsidP="004E5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AA3">
        <w:rPr>
          <w:sz w:val="28"/>
          <w:szCs w:val="28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67CFE" w:rsidRPr="00E01AA3" w:rsidRDefault="00067CFE" w:rsidP="004E5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AA3">
        <w:rPr>
          <w:sz w:val="28"/>
          <w:szCs w:val="28"/>
        </w:rPr>
        <w:t>з) документы воинского учета - для граждан, пребывающих в запасе, и лиц, подлежащих призыву на военную службу;</w:t>
      </w:r>
    </w:p>
    <w:p w:rsidR="00B22BA4" w:rsidRPr="00E01AA3" w:rsidRDefault="00067CF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B22BA4" w:rsidRPr="00E01AA3">
        <w:rPr>
          <w:rFonts w:ascii="Times New Roman" w:hAnsi="Times New Roman" w:cs="Times New Roman"/>
          <w:sz w:val="28"/>
          <w:szCs w:val="28"/>
        </w:rPr>
        <w:t>) заключение медицинского учреждения об отсутствии заболевания, препятствующего поступлению на муниципальную службу.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4. Председатель</w:t>
      </w:r>
      <w:r w:rsidR="00742AAB" w:rsidRPr="00E01AA3">
        <w:rPr>
          <w:rFonts w:ascii="Times New Roman" w:hAnsi="Times New Roman" w:cs="Times New Roman"/>
          <w:sz w:val="28"/>
          <w:szCs w:val="28"/>
        </w:rPr>
        <w:t>, инспекторы</w:t>
      </w:r>
      <w:r w:rsidRPr="00E01AA3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назнача</w:t>
      </w:r>
      <w:r w:rsidR="00742AAB" w:rsidRPr="00E01AA3">
        <w:rPr>
          <w:rFonts w:ascii="Times New Roman" w:hAnsi="Times New Roman" w:cs="Times New Roman"/>
          <w:sz w:val="28"/>
          <w:szCs w:val="28"/>
        </w:rPr>
        <w:t>ю</w:t>
      </w:r>
      <w:r w:rsidRPr="00E01AA3">
        <w:rPr>
          <w:rFonts w:ascii="Times New Roman" w:hAnsi="Times New Roman" w:cs="Times New Roman"/>
          <w:sz w:val="28"/>
          <w:szCs w:val="28"/>
        </w:rPr>
        <w:t xml:space="preserve">тся Советом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большинством голосов от установленного числа депутатов.</w:t>
      </w:r>
    </w:p>
    <w:p w:rsidR="0002770B" w:rsidRPr="00E01AA3" w:rsidRDefault="0002770B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85722B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92F09" w:rsidRPr="00E01AA3">
        <w:rPr>
          <w:rFonts w:ascii="Times New Roman" w:hAnsi="Times New Roman" w:cs="Times New Roman"/>
          <w:b/>
          <w:sz w:val="28"/>
          <w:szCs w:val="28"/>
        </w:rPr>
        <w:t>6</w:t>
      </w:r>
      <w:r w:rsidR="00B22BA4" w:rsidRPr="00E01AA3">
        <w:rPr>
          <w:rFonts w:ascii="Times New Roman" w:hAnsi="Times New Roman" w:cs="Times New Roman"/>
          <w:b/>
          <w:sz w:val="28"/>
          <w:szCs w:val="28"/>
        </w:rPr>
        <w:t xml:space="preserve">. Требования к кандидатурам </w:t>
      </w:r>
      <w:r w:rsidR="009F0E6E" w:rsidRPr="00E01AA3">
        <w:rPr>
          <w:rFonts w:ascii="Times New Roman" w:hAnsi="Times New Roman" w:cs="Times New Roman"/>
          <w:b/>
          <w:sz w:val="28"/>
          <w:szCs w:val="28"/>
        </w:rPr>
        <w:t xml:space="preserve">на должности </w:t>
      </w:r>
      <w:r w:rsidR="00B22BA4" w:rsidRPr="00E01AA3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9F0E6E" w:rsidRPr="00E01AA3">
        <w:rPr>
          <w:rFonts w:ascii="Times New Roman" w:hAnsi="Times New Roman" w:cs="Times New Roman"/>
          <w:b/>
          <w:sz w:val="28"/>
          <w:szCs w:val="28"/>
        </w:rPr>
        <w:t xml:space="preserve"> и инспекторов</w:t>
      </w:r>
      <w:r w:rsidR="00B22BA4" w:rsidRPr="00E01AA3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комиссии</w:t>
      </w:r>
    </w:p>
    <w:p w:rsidR="009F0E6E" w:rsidRPr="00E01AA3" w:rsidRDefault="009F0E6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 Председателем Контрольно-счетной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лет, для инспекторов - не менее трех лет.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председателем Контрольно-счетной комиссии или инспектором в случае: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3. Председатель Контрольно-счетной комиссии не может состоять в близком родстве или свойстве (родители, супруги, дети, братья, сестры, а также братья, сестры, родители и дети супругов и супруги детей) с председателем Совета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главой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главами сельских поселений района, руководителями судебных и правоохранительных органов, расположенных на территории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4. Председатель обязан представлять сведения о своих доходах,</w:t>
      </w:r>
      <w:r w:rsidR="00847EFE" w:rsidRPr="00E01AA3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Pr="00E01AA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847EFE" w:rsidRPr="00E01AA3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606C97" w:rsidRPr="00E01AA3">
        <w:rPr>
          <w:rFonts w:ascii="Times New Roman" w:hAnsi="Times New Roman" w:cs="Times New Roman"/>
          <w:sz w:val="28"/>
          <w:szCs w:val="28"/>
        </w:rPr>
        <w:t>,</w:t>
      </w:r>
      <w:r w:rsidRPr="00E01AA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РФ, Липецкой области и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5. Председатель Контрольно-счетной комиссии не может заниматься другой оплачиваемой деятельностью, кроме преподавательской, научно</w:t>
      </w:r>
      <w:r w:rsidR="00CB2871" w:rsidRPr="00E01AA3">
        <w:rPr>
          <w:rFonts w:ascii="Times New Roman" w:hAnsi="Times New Roman" w:cs="Times New Roman"/>
          <w:sz w:val="28"/>
          <w:szCs w:val="28"/>
        </w:rPr>
        <w:t>й и иной творческой деятельностью</w:t>
      </w:r>
      <w:r w:rsidRPr="00E01AA3">
        <w:rPr>
          <w:rFonts w:ascii="Times New Roman" w:hAnsi="Times New Roman" w:cs="Times New Roman"/>
          <w:sz w:val="28"/>
          <w:szCs w:val="28"/>
        </w:rPr>
        <w:t xml:space="preserve">. При этом преподавательская, научная и иная творческая деятельность не может финансироваться исключительно за счет </w:t>
      </w:r>
      <w:r w:rsidRPr="00E01AA3">
        <w:rPr>
          <w:rFonts w:ascii="Times New Roman" w:hAnsi="Times New Roman" w:cs="Times New Roman"/>
          <w:sz w:val="28"/>
          <w:szCs w:val="28"/>
        </w:rPr>
        <w:lastRenderedPageBreak/>
        <w:t>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01AA3" w:rsidRPr="00E01AA3" w:rsidRDefault="00E01AA3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E6E" w:rsidRPr="00E01AA3" w:rsidRDefault="00E00C72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92F09" w:rsidRPr="00E01AA3">
        <w:rPr>
          <w:rFonts w:ascii="Times New Roman" w:hAnsi="Times New Roman" w:cs="Times New Roman"/>
          <w:b/>
          <w:sz w:val="28"/>
          <w:szCs w:val="28"/>
        </w:rPr>
        <w:t>7</w:t>
      </w:r>
      <w:r w:rsidRPr="00E01A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0E6E" w:rsidRPr="00E01AA3">
        <w:rPr>
          <w:rFonts w:ascii="Times New Roman" w:hAnsi="Times New Roman" w:cs="Times New Roman"/>
          <w:b/>
          <w:sz w:val="28"/>
          <w:szCs w:val="28"/>
        </w:rPr>
        <w:t>Гарантии статуса должностных лиц Контрольно-счетной комиссии</w:t>
      </w:r>
    </w:p>
    <w:p w:rsidR="00E00C72" w:rsidRPr="00E01AA3" w:rsidRDefault="00E00C72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E6E" w:rsidRPr="00E01AA3" w:rsidRDefault="009F0E6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 Председатель и инспекторы Контрольно-счетной комиссии являются должностными лицами Контрольно-счетной комиссии.</w:t>
      </w:r>
    </w:p>
    <w:p w:rsidR="009F0E6E" w:rsidRPr="00E01AA3" w:rsidRDefault="009F0E6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действующим законодательством.</w:t>
      </w:r>
    </w:p>
    <w:p w:rsidR="009F0E6E" w:rsidRPr="00E01AA3" w:rsidRDefault="009F0E6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F0E6E" w:rsidRPr="00E01AA3" w:rsidRDefault="009F0E6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4. Должностные лица Контрольно-счетной комиссии обладают гарантиями профессиональной независимости.</w:t>
      </w:r>
    </w:p>
    <w:p w:rsidR="009F0E6E" w:rsidRPr="00E01AA3" w:rsidRDefault="009F0E6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5. Должностное лицо Контрольно-счетной комиссии, замещающее муниципальную должность, досрочно освобождается от должности на основании решения Совета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в случае:</w:t>
      </w:r>
    </w:p>
    <w:p w:rsidR="009F0E6E" w:rsidRPr="00E01AA3" w:rsidRDefault="009F0E6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9F0E6E" w:rsidRPr="00E01AA3" w:rsidRDefault="009F0E6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9F0E6E" w:rsidRPr="00E01AA3" w:rsidRDefault="009F0E6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F0E6E" w:rsidRPr="00E01AA3" w:rsidRDefault="009F0E6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9F0E6E" w:rsidRPr="00E01AA3" w:rsidRDefault="009F0E6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F0E6E" w:rsidRPr="00E01AA3" w:rsidRDefault="009F0E6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lastRenderedPageBreak/>
        <w:t>6) достижения установленного в соответствии с федеральным законом предельного возраста пребывания в должности;</w:t>
      </w:r>
    </w:p>
    <w:p w:rsidR="009F0E6E" w:rsidRPr="00E01AA3" w:rsidRDefault="009F0E6E" w:rsidP="004E5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AA3">
        <w:rPr>
          <w:sz w:val="28"/>
          <w:szCs w:val="28"/>
        </w:rPr>
        <w:t xml:space="preserve">7) несоблюдения ограничений, запретов, неисполнения обязанностей, которые установлены Федеральным законом от 25 декабря 2008 года N 273-ФЗ </w:t>
      </w:r>
      <w:r w:rsidR="00E00C72" w:rsidRPr="00E01AA3">
        <w:rPr>
          <w:sz w:val="28"/>
          <w:szCs w:val="28"/>
        </w:rPr>
        <w:t>«</w:t>
      </w:r>
      <w:r w:rsidRPr="00E01AA3">
        <w:rPr>
          <w:sz w:val="28"/>
          <w:szCs w:val="28"/>
        </w:rPr>
        <w:t>О противодействии коррупции</w:t>
      </w:r>
      <w:r w:rsidR="00E00C72" w:rsidRPr="00E01AA3">
        <w:rPr>
          <w:sz w:val="28"/>
          <w:szCs w:val="28"/>
        </w:rPr>
        <w:t>»</w:t>
      </w:r>
      <w:r w:rsidRPr="00E01AA3">
        <w:rPr>
          <w:sz w:val="28"/>
          <w:szCs w:val="28"/>
        </w:rPr>
        <w:t xml:space="preserve">, Федеральным законом от 3 декабря 2012 года N 230-ФЗ </w:t>
      </w:r>
      <w:r w:rsidR="00E00C72" w:rsidRPr="00E01AA3">
        <w:rPr>
          <w:sz w:val="28"/>
          <w:szCs w:val="28"/>
        </w:rPr>
        <w:t>«</w:t>
      </w:r>
      <w:r w:rsidRPr="00E01AA3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00C72" w:rsidRPr="00E01AA3">
        <w:rPr>
          <w:sz w:val="28"/>
          <w:szCs w:val="28"/>
        </w:rPr>
        <w:t>»</w:t>
      </w:r>
      <w:r w:rsidRPr="00E01AA3">
        <w:rPr>
          <w:sz w:val="28"/>
          <w:szCs w:val="28"/>
        </w:rPr>
        <w:t xml:space="preserve">, Федеральным законом от 7 мая 2013 года N 79-ФЗ </w:t>
      </w:r>
      <w:r w:rsidR="00E00C72" w:rsidRPr="00E01AA3">
        <w:rPr>
          <w:sz w:val="28"/>
          <w:szCs w:val="28"/>
        </w:rPr>
        <w:t>«</w:t>
      </w:r>
      <w:r w:rsidRPr="00E01AA3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E00C72" w:rsidRPr="00E01AA3">
        <w:rPr>
          <w:sz w:val="28"/>
          <w:szCs w:val="28"/>
        </w:rPr>
        <w:t>.</w:t>
      </w:r>
    </w:p>
    <w:p w:rsidR="009F0E6E" w:rsidRPr="00E01AA3" w:rsidRDefault="009F0E6E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02770B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92F09" w:rsidRPr="00E01AA3">
        <w:rPr>
          <w:rFonts w:ascii="Times New Roman" w:hAnsi="Times New Roman" w:cs="Times New Roman"/>
          <w:b/>
          <w:sz w:val="28"/>
          <w:szCs w:val="28"/>
        </w:rPr>
        <w:t>8</w:t>
      </w:r>
      <w:r w:rsidR="00B22BA4" w:rsidRPr="00E01AA3">
        <w:rPr>
          <w:rFonts w:ascii="Times New Roman" w:hAnsi="Times New Roman" w:cs="Times New Roman"/>
          <w:b/>
          <w:sz w:val="28"/>
          <w:szCs w:val="28"/>
        </w:rPr>
        <w:t>. Полномочия Контрольно-счетной комиссии</w:t>
      </w:r>
    </w:p>
    <w:p w:rsidR="00A32236" w:rsidRPr="00E01AA3" w:rsidRDefault="00A32236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 Контрольно-счетная комиссия осуществляет следующие полномочия: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1) контроль за исполнением бюджета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2) экспертиза проектов бюджета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бюджета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средств, получаемых бюджетом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из иных источников, предусмотренных законодательством Российской Федерации;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собственности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Грязинскому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муниципальному району;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и имущества, находящегося в муниципальной собственности;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7) анализ бюджетного процесса 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Грязинском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муниципальном районе и подготовка предложений, направленных на его совершенствование;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8) осуществление полномочий внешнего муниципального финансового контроля в поселениях, входящих в состав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соглашениями о передаче полномочий;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lastRenderedPageBreak/>
        <w:t xml:space="preserve">9) анализ данных реестра расходных обязательств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предмет выявления соответствия между расходными обязательствами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11) аудит в сфере закупок.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2. Внешний финансовый контроль осуществляется Контрольно-счетной комиссией: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 контроля за деятельностью главных распорядителей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85722B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32236" w:rsidRPr="00E01AA3">
        <w:rPr>
          <w:rFonts w:ascii="Times New Roman" w:hAnsi="Times New Roman" w:cs="Times New Roman"/>
          <w:b/>
          <w:sz w:val="28"/>
          <w:szCs w:val="28"/>
        </w:rPr>
        <w:t>9</w:t>
      </w:r>
      <w:r w:rsidR="00B22BA4" w:rsidRPr="00E01AA3">
        <w:rPr>
          <w:rFonts w:ascii="Times New Roman" w:hAnsi="Times New Roman" w:cs="Times New Roman"/>
          <w:b/>
          <w:sz w:val="28"/>
          <w:szCs w:val="28"/>
        </w:rPr>
        <w:t>. Формы осуществления Контрольно-счетной комиссией внешнего муниципального финансового контроля</w:t>
      </w:r>
    </w:p>
    <w:p w:rsidR="00A32236" w:rsidRPr="00E01AA3" w:rsidRDefault="00A32236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Контрольно-счетная комиссия составляет отчет.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Контрольно-счетная комиссия составляет отчет или заключение.</w:t>
      </w:r>
    </w:p>
    <w:p w:rsidR="00A32236" w:rsidRPr="00E01AA3" w:rsidRDefault="00A32236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36" w:rsidRPr="00E01AA3" w:rsidRDefault="00A32236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>Статья 10. Стандарты внешнего муни</w:t>
      </w:r>
      <w:r w:rsidR="00E01AA3" w:rsidRPr="00E01AA3">
        <w:rPr>
          <w:rFonts w:ascii="Times New Roman" w:hAnsi="Times New Roman" w:cs="Times New Roman"/>
          <w:b/>
          <w:sz w:val="28"/>
          <w:szCs w:val="28"/>
        </w:rPr>
        <w:t>ципального финансового контроля</w:t>
      </w:r>
    </w:p>
    <w:p w:rsidR="00A32236" w:rsidRPr="00E01AA3" w:rsidRDefault="00A32236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36" w:rsidRPr="00E01AA3" w:rsidRDefault="00A32236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 Контрольно-счетная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A32236" w:rsidRPr="00E01AA3" w:rsidRDefault="00A32236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lastRenderedPageBreak/>
        <w:t>2. Разработка стандартов внешнего муниципального финансового контроля осуществляется Контрольно-счетной комиссией:</w:t>
      </w:r>
    </w:p>
    <w:p w:rsidR="00A32236" w:rsidRPr="00E01AA3" w:rsidRDefault="00A32236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Липецкой области;</w:t>
      </w:r>
    </w:p>
    <w:p w:rsidR="00A32236" w:rsidRPr="00E01AA3" w:rsidRDefault="00A32236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законодательством.</w:t>
      </w:r>
    </w:p>
    <w:p w:rsidR="00A32236" w:rsidRPr="00E01AA3" w:rsidRDefault="00A32236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32236" w:rsidRPr="00E01AA3" w:rsidRDefault="00A32236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Липецкой области.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02770B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5722B" w:rsidRPr="00E01AA3">
        <w:rPr>
          <w:rFonts w:ascii="Times New Roman" w:hAnsi="Times New Roman" w:cs="Times New Roman"/>
          <w:b/>
          <w:sz w:val="28"/>
          <w:szCs w:val="28"/>
        </w:rPr>
        <w:t>11</w:t>
      </w:r>
      <w:r w:rsidR="00B22BA4" w:rsidRPr="00E01AA3">
        <w:rPr>
          <w:rFonts w:ascii="Times New Roman" w:hAnsi="Times New Roman" w:cs="Times New Roman"/>
          <w:b/>
          <w:sz w:val="28"/>
          <w:szCs w:val="28"/>
        </w:rPr>
        <w:t>. Планирование деятельности Контрольно-счетной комиссии</w:t>
      </w:r>
    </w:p>
    <w:p w:rsidR="00A32236" w:rsidRPr="00E01AA3" w:rsidRDefault="00A32236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F3A" w:rsidRPr="00E01AA3" w:rsidRDefault="00DD7F3A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 Контрольно-счетная комиссия осуществляет свою деятельность на основе планов, которые разрабатываются и утверждаются ею самостоятельно</w:t>
      </w:r>
      <w:r w:rsidR="00303357" w:rsidRPr="00E01AA3">
        <w:rPr>
          <w:rFonts w:ascii="Times New Roman" w:hAnsi="Times New Roman" w:cs="Times New Roman"/>
          <w:sz w:val="28"/>
          <w:szCs w:val="28"/>
        </w:rPr>
        <w:t>.</w:t>
      </w:r>
      <w:r w:rsidRPr="00E01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2. План работы Контрольно-счетной комиссии утверждается в срок до 30 декабря года, предшествующего планируемому.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3. Обязательному включению в план работы Контрольно-счетной комиссии подлежат поручения Совета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предложения и запросы главы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направленные в Контрольно-счетную комиссию до 15 декабря года, предшествующего планируемому.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4. Предложения Совета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главы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по изменению плана работы Контрольно-счетной комиссии рассматриваются Контрольно-счетной комиссией в 10-дневный срок со дня поступления.</w:t>
      </w:r>
    </w:p>
    <w:p w:rsidR="00092F09" w:rsidRPr="00E01AA3" w:rsidRDefault="00092F09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09" w:rsidRDefault="00092F09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32236" w:rsidRPr="00E01AA3">
        <w:rPr>
          <w:rFonts w:ascii="Times New Roman" w:hAnsi="Times New Roman" w:cs="Times New Roman"/>
          <w:b/>
          <w:sz w:val="28"/>
          <w:szCs w:val="28"/>
        </w:rPr>
        <w:t>12</w:t>
      </w:r>
      <w:r w:rsidRPr="00E01AA3">
        <w:rPr>
          <w:rFonts w:ascii="Times New Roman" w:hAnsi="Times New Roman" w:cs="Times New Roman"/>
          <w:b/>
          <w:sz w:val="28"/>
          <w:szCs w:val="28"/>
        </w:rPr>
        <w:t>. Регламент работы Контрольно-счётной комиссии</w:t>
      </w:r>
    </w:p>
    <w:p w:rsidR="00E01AA3" w:rsidRPr="00E01AA3" w:rsidRDefault="00E01AA3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F09" w:rsidRPr="00E01AA3" w:rsidRDefault="00092F09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Внутренние вопросы деятельности Контрольно-счётной комиссии, распределение обязанностей, порядок ведения дел, подготовки и проведения мероприятий всех видов и форм контрольной и иной деятельности определяется Регламентом Контрольно-счётной комиссии.</w:t>
      </w:r>
    </w:p>
    <w:p w:rsidR="00092F09" w:rsidRPr="00E01AA3" w:rsidRDefault="00092F09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В целях обеспечения высокого качества, экономичности, эффективности и объективности контрольной деятельности Контрольно-счётной комиссия разрабатывает стандарты, определяющие основные принципы финансового контроля и методические указания по проведению проверок и обследований. 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85722B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A32236" w:rsidRPr="00E01AA3">
        <w:rPr>
          <w:rFonts w:ascii="Times New Roman" w:hAnsi="Times New Roman" w:cs="Times New Roman"/>
          <w:b/>
          <w:sz w:val="28"/>
          <w:szCs w:val="28"/>
        </w:rPr>
        <w:t>3</w:t>
      </w:r>
      <w:r w:rsidR="00B22BA4" w:rsidRPr="00E01AA3">
        <w:rPr>
          <w:rFonts w:ascii="Times New Roman" w:hAnsi="Times New Roman" w:cs="Times New Roman"/>
          <w:b/>
          <w:sz w:val="28"/>
          <w:szCs w:val="28"/>
        </w:rPr>
        <w:t>. Обязательность исполнения требований Контрольно-счетной комиссии</w:t>
      </w:r>
    </w:p>
    <w:p w:rsidR="00A32236" w:rsidRPr="00E01AA3" w:rsidRDefault="00A32236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C2D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1. </w:t>
      </w:r>
      <w:r w:rsidR="00FE3C2D" w:rsidRPr="00E01AA3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Контрольно-счетной комиссии, а также воспрепятствование осуществлению возложенных на нее полномочий влекут за собой ответственность, установленную действующим законодательством.</w:t>
      </w:r>
    </w:p>
    <w:p w:rsidR="00FE3C2D" w:rsidRPr="00E01AA3" w:rsidRDefault="00FE3C2D" w:rsidP="004E59E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F3A" w:rsidRPr="00E01AA3" w:rsidRDefault="00DD7F3A" w:rsidP="004E59E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E3C2D" w:rsidRPr="00E01AA3">
        <w:rPr>
          <w:rFonts w:ascii="Times New Roman" w:hAnsi="Times New Roman" w:cs="Times New Roman"/>
          <w:b/>
          <w:sz w:val="28"/>
          <w:szCs w:val="28"/>
        </w:rPr>
        <w:t>4</w:t>
      </w:r>
      <w:r w:rsidRPr="00E01AA3">
        <w:rPr>
          <w:rFonts w:ascii="Times New Roman" w:hAnsi="Times New Roman" w:cs="Times New Roman"/>
          <w:b/>
          <w:sz w:val="28"/>
          <w:szCs w:val="28"/>
        </w:rPr>
        <w:t xml:space="preserve">. Полномочия председателя Контрольно-счетной комиссии </w:t>
      </w:r>
    </w:p>
    <w:p w:rsidR="00FE3C2D" w:rsidRPr="00E01AA3" w:rsidRDefault="00FE3C2D" w:rsidP="004E59E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комиссии: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Контрольно-счетной комиссии;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2) разрабатывает и утверждает Регламент Контрольно-счетной комиссии;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3) разрабатывает и утверждает план работы Контрольно-счетной комиссии и изменения к нему;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4) составляет годовой отчет о деятельности Контрольно-счетной комиссии;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5) подготавливает и утверждает стандарты внешнего муниципального финансового контроля;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6) проводит контрольные и экспертно-аналитические мероприятия;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7) представляет Совету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ежегодный отчет о деятельности Контрольно-счетной комиссии, </w:t>
      </w:r>
      <w:proofErr w:type="gramStart"/>
      <w:r w:rsidRPr="00E01AA3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E01AA3">
        <w:rPr>
          <w:rFonts w:ascii="Times New Roman" w:hAnsi="Times New Roman" w:cs="Times New Roman"/>
          <w:sz w:val="28"/>
          <w:szCs w:val="28"/>
        </w:rPr>
        <w:t xml:space="preserve"> проведенных контрольных и экспертно-аналитических мероприятий;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8) взаимодействует с государственными органами Липецкой области, органами местного самоуправления и иными организациями;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9) издает правовые акты (распоряжения) по вопросам организации деятельности Контрольно-счетной комиссии;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10) осуществляет размещение информации на сайте о деятельности Контрольно-счетной комиссии.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220" w:rsidRDefault="00C67220" w:rsidP="004E59E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7220" w:rsidRDefault="00C67220" w:rsidP="004E59E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1F38" w:rsidRPr="00E01AA3" w:rsidRDefault="00411F38" w:rsidP="004E59E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15. Права, обязанности и ответственность должностных </w:t>
      </w:r>
      <w:r w:rsidR="00E01AA3" w:rsidRPr="00E01AA3">
        <w:rPr>
          <w:rFonts w:ascii="Times New Roman" w:hAnsi="Times New Roman" w:cs="Times New Roman"/>
          <w:b/>
          <w:sz w:val="28"/>
          <w:szCs w:val="28"/>
        </w:rPr>
        <w:t>лиц Контрольно-счетной комиссии</w:t>
      </w:r>
    </w:p>
    <w:p w:rsidR="00411F38" w:rsidRPr="00E01AA3" w:rsidRDefault="00411F38" w:rsidP="004E59E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4"/>
      <w:bookmarkEnd w:id="1"/>
      <w:r w:rsidRPr="00E01AA3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lastRenderedPageBreak/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3. Должностные лица Контрольно-счетной комиссии обязан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3.1 Должностные лица Контрольно-счетной комиссии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4. Должностные лица Контрольно-счетной комиссии нес</w:t>
      </w:r>
      <w:r w:rsidR="007A02AB" w:rsidRPr="00E01AA3">
        <w:rPr>
          <w:rFonts w:ascii="Times New Roman" w:hAnsi="Times New Roman" w:cs="Times New Roman"/>
          <w:sz w:val="28"/>
          <w:szCs w:val="28"/>
        </w:rPr>
        <w:t>у</w:t>
      </w:r>
      <w:r w:rsidRPr="00E01AA3">
        <w:rPr>
          <w:rFonts w:ascii="Times New Roman" w:hAnsi="Times New Roman" w:cs="Times New Roman"/>
          <w:sz w:val="28"/>
          <w:szCs w:val="28"/>
        </w:rPr>
        <w:t xml:space="preserve">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E01AA3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E01AA3">
        <w:rPr>
          <w:rFonts w:ascii="Times New Roman" w:hAnsi="Times New Roman" w:cs="Times New Roman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11F38" w:rsidRPr="00E01AA3" w:rsidRDefault="00411F38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5. Должностные лица Контрольно-счетной комиссии вправе участвовать в заседаниях Совета депутатов муниципального района, его комиссий и рабочих групп, заседаниях администрации муниципального района, исполнительных органов района, координационных и совещательных органов при главе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A02AB" w:rsidRPr="00E01AA3" w:rsidRDefault="007A02AB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85722B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A02F3" w:rsidRPr="00E01AA3">
        <w:rPr>
          <w:rFonts w:ascii="Times New Roman" w:hAnsi="Times New Roman" w:cs="Times New Roman"/>
          <w:b/>
          <w:sz w:val="28"/>
          <w:szCs w:val="28"/>
        </w:rPr>
        <w:t>6</w:t>
      </w:r>
      <w:r w:rsidR="00B22BA4" w:rsidRPr="00E01AA3">
        <w:rPr>
          <w:rFonts w:ascii="Times New Roman" w:hAnsi="Times New Roman" w:cs="Times New Roman"/>
          <w:b/>
          <w:sz w:val="28"/>
          <w:szCs w:val="28"/>
        </w:rPr>
        <w:t>. Предоставление информации Контрольно-счетной комиссии</w:t>
      </w:r>
    </w:p>
    <w:p w:rsidR="007A02AB" w:rsidRPr="00E01AA3" w:rsidRDefault="007A02AB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1. При осуществлении Контрольно-счетной комиссией контрольных мероприятий проверяемые органы и организации обязаны обеспечить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01AA3">
        <w:rPr>
          <w:rFonts w:ascii="Times New Roman" w:hAnsi="Times New Roman" w:cs="Times New Roman"/>
          <w:sz w:val="28"/>
          <w:szCs w:val="28"/>
        </w:rPr>
        <w:lastRenderedPageBreak/>
        <w:t xml:space="preserve">района, использованием собственности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комиссией ее полномочий.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2. </w:t>
      </w:r>
      <w:r w:rsidR="00FF770E" w:rsidRPr="00E01AA3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E0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направляет в Контрольно-счетную комиссию бюджетную отчетность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утвержденную сводную бюджетную роспись, кассовый план и изменения к ним.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3. Главные администраторы бюджетных средств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направляют в Контрольно-счетную комиссию сводную бюджетную отчетность.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4. Непредставление или несвоевременное представление Контрольно-счетной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действующим законодательством РФ.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Default="0085722B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A02F3" w:rsidRPr="00E01AA3">
        <w:rPr>
          <w:rFonts w:ascii="Times New Roman" w:hAnsi="Times New Roman" w:cs="Times New Roman"/>
          <w:b/>
          <w:sz w:val="28"/>
          <w:szCs w:val="28"/>
        </w:rPr>
        <w:t>7</w:t>
      </w:r>
      <w:r w:rsidR="00B22BA4" w:rsidRPr="00E01AA3">
        <w:rPr>
          <w:rFonts w:ascii="Times New Roman" w:hAnsi="Times New Roman" w:cs="Times New Roman"/>
          <w:b/>
          <w:sz w:val="28"/>
          <w:szCs w:val="28"/>
        </w:rPr>
        <w:t>. Представления и предписания Контрольно-счетной комиссии</w:t>
      </w:r>
    </w:p>
    <w:p w:rsidR="00E01AA3" w:rsidRPr="00E01AA3" w:rsidRDefault="00E01AA3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по результатам проведения контрольных мероприятий вносит должностным лицам проверяемых организаций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Грязинскому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2. Представление Контрольно-счетной комиссии подписывается ее председателем.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3. Должностные лица проверяемых организаций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Контрольно-счетной комиссии контрольных мероприятий Контрольно-счетная комиссия направляет в проверяемые организации и их должностным лицам предписание.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lastRenderedPageBreak/>
        <w:t>5. Предписание Контрольно-счетной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6. Предписание Контрольно-счетной комиссии подписывается ее председателем</w:t>
      </w:r>
      <w:r w:rsidR="003B23D7" w:rsidRPr="00E01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7. Предписание Контрольно-счетной комиссии должно быть исполнено в указанные в предписании сроки.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8. Неисполнение или ненадлежащее исполнение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B22BA4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9. В случае если при проведении контрольных мероприятий выявлены факты незаконного использования средств бюджета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усматриваются признаки преступления или коррупционного правонарушения, Контрольно-счетная комиссия незамедлительно передает материалы контрольных мероприятий в правоохранительные органы.</w:t>
      </w:r>
    </w:p>
    <w:p w:rsidR="00E01AA3" w:rsidRDefault="00E01AA3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85722B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A02F3" w:rsidRPr="00E01AA3">
        <w:rPr>
          <w:rFonts w:ascii="Times New Roman" w:hAnsi="Times New Roman" w:cs="Times New Roman"/>
          <w:b/>
          <w:sz w:val="28"/>
          <w:szCs w:val="28"/>
        </w:rPr>
        <w:t>8</w:t>
      </w:r>
      <w:r w:rsidR="00B22BA4" w:rsidRPr="00E01AA3">
        <w:rPr>
          <w:rFonts w:ascii="Times New Roman" w:hAnsi="Times New Roman" w:cs="Times New Roman"/>
          <w:b/>
          <w:sz w:val="28"/>
          <w:szCs w:val="28"/>
        </w:rPr>
        <w:t>. Гарантии прав проверяемых органов и организаций</w:t>
      </w:r>
    </w:p>
    <w:p w:rsidR="003B23D7" w:rsidRPr="00E01AA3" w:rsidRDefault="003B23D7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Липецкой области, прилагаются к актам и в дальнейшем являются их неотъемлемой частью.</w:t>
      </w:r>
    </w:p>
    <w:p w:rsidR="003B23D7" w:rsidRPr="00E01AA3" w:rsidRDefault="003B23D7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 2. Проверяемые органы и организации и их должностные лица вправе обратиться с жалобой на действия (бездействие) Контрольно-счетной комиссии в Совет депутатов муниципального района. Подача заявления не приостанавливает действия предписания.</w:t>
      </w:r>
    </w:p>
    <w:p w:rsidR="003B23D7" w:rsidRPr="00E01AA3" w:rsidRDefault="003B23D7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85722B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A02F3" w:rsidRPr="00E01AA3">
        <w:rPr>
          <w:rFonts w:ascii="Times New Roman" w:hAnsi="Times New Roman" w:cs="Times New Roman"/>
          <w:b/>
          <w:sz w:val="28"/>
          <w:szCs w:val="28"/>
        </w:rPr>
        <w:t>9</w:t>
      </w:r>
      <w:r w:rsidR="00B22BA4" w:rsidRPr="00E01AA3">
        <w:rPr>
          <w:rFonts w:ascii="Times New Roman" w:hAnsi="Times New Roman" w:cs="Times New Roman"/>
          <w:b/>
          <w:sz w:val="28"/>
          <w:szCs w:val="28"/>
        </w:rPr>
        <w:t>. Взаимодействие Контрольно-счетной комиссии с государственными и муниципальными органами</w:t>
      </w:r>
    </w:p>
    <w:p w:rsidR="003B23D7" w:rsidRPr="00E01AA3" w:rsidRDefault="003B23D7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 Контрольно-счетная комиссия при осуществлении своей деятельности имеет право взаимодействовать с иными органами местного самоуправления Липецкой области,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2. Контрольно-счетная комиссия при осуществлении своей деятельности вправе взаимодействовать с контрольно-счетными органами других муниципальных образований, Контрольно-счетной палатой Липецкой </w:t>
      </w:r>
      <w:r w:rsidRPr="00E01AA3">
        <w:rPr>
          <w:rFonts w:ascii="Times New Roman" w:hAnsi="Times New Roman" w:cs="Times New Roman"/>
          <w:sz w:val="28"/>
          <w:szCs w:val="28"/>
        </w:rPr>
        <w:lastRenderedPageBreak/>
        <w:t>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3. 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Контрольно-счетной комиссии и получения рекомендаций по повышению эффективности ее работы.</w:t>
      </w:r>
    </w:p>
    <w:p w:rsidR="00B22BA4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85722B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A02F3" w:rsidRPr="00E01AA3">
        <w:rPr>
          <w:rFonts w:ascii="Times New Roman" w:hAnsi="Times New Roman" w:cs="Times New Roman"/>
          <w:b/>
          <w:sz w:val="28"/>
          <w:szCs w:val="28"/>
        </w:rPr>
        <w:t>20</w:t>
      </w:r>
      <w:r w:rsidR="00B22BA4" w:rsidRPr="00E01AA3">
        <w:rPr>
          <w:rFonts w:ascii="Times New Roman" w:hAnsi="Times New Roman" w:cs="Times New Roman"/>
          <w:b/>
          <w:sz w:val="28"/>
          <w:szCs w:val="28"/>
        </w:rPr>
        <w:t>. Обеспечение доступа к информации о деятельности Контрольно-счетной комиссии</w:t>
      </w:r>
    </w:p>
    <w:p w:rsidR="00DA02F3" w:rsidRPr="00E01AA3" w:rsidRDefault="00DA02F3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 Контрольно-счетная комиссия в целях обеспечения доступа к информации о своей деятельности размещает в информационно-телекоммуникационной сети Интернет (далее - сеть Интернет) или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2. Контрольно-счетная комиссия ежегодно представляет отчет о своей деятельности Совету депутатов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муниципального района. Указанный отчет публикуется в районной газете "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Грязинские</w:t>
      </w:r>
      <w:proofErr w:type="spellEnd"/>
      <w:r w:rsidRPr="00E01AA3">
        <w:rPr>
          <w:rFonts w:ascii="Times New Roman" w:hAnsi="Times New Roman" w:cs="Times New Roman"/>
          <w:sz w:val="28"/>
          <w:szCs w:val="28"/>
        </w:rPr>
        <w:t xml:space="preserve"> известия" или размещается в сети Интернет.</w:t>
      </w:r>
    </w:p>
    <w:p w:rsidR="00494FB3" w:rsidRPr="00E01AA3" w:rsidRDefault="00494FB3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Контрольно-счетной комиссии осуществляется в соответствии с Регламентом Контрольно-счетной комиссии.</w:t>
      </w:r>
    </w:p>
    <w:p w:rsidR="00494FB3" w:rsidRPr="00E01AA3" w:rsidRDefault="00494FB3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2F3" w:rsidRPr="00E01AA3" w:rsidRDefault="00DA02F3" w:rsidP="004E59E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t>Статья 21. Финансовое обеспечение деятельности Контрольно-счетной комиссии</w:t>
      </w:r>
    </w:p>
    <w:p w:rsidR="00DA02F3" w:rsidRPr="00E01AA3" w:rsidRDefault="00DA02F3" w:rsidP="004E59E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02F3" w:rsidRPr="00E01AA3" w:rsidRDefault="00DA02F3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Контрольно-счетной комиссии предусматривается в объеме, позволяющем обеспечить осуществление возложенных на нее полномочий.</w:t>
      </w:r>
    </w:p>
    <w:p w:rsidR="00DA02F3" w:rsidRPr="00E01AA3" w:rsidRDefault="00DA02F3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2. Расходы на обеспечение деятельности Контрольно-счетной комиссии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DA02F3" w:rsidRPr="00E01AA3" w:rsidRDefault="00DA02F3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3. Контроль за использованием Контрольно-счетной комиссией бюджетных средств и муниципального имущества осуществляется на основании правовых актов Совета депутатов муниципального района.</w:t>
      </w: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85722B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DA02F3" w:rsidRPr="00E01AA3">
        <w:rPr>
          <w:rFonts w:ascii="Times New Roman" w:hAnsi="Times New Roman" w:cs="Times New Roman"/>
          <w:b/>
          <w:sz w:val="28"/>
          <w:szCs w:val="28"/>
        </w:rPr>
        <w:t>22</w:t>
      </w:r>
      <w:r w:rsidR="00B22BA4" w:rsidRPr="00E01A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02F3" w:rsidRPr="00E01AA3">
        <w:rPr>
          <w:rFonts w:ascii="Times New Roman" w:hAnsi="Times New Roman" w:cs="Times New Roman"/>
          <w:b/>
          <w:sz w:val="28"/>
          <w:szCs w:val="28"/>
        </w:rPr>
        <w:t>Вступление в силу настоящего Положения</w:t>
      </w:r>
    </w:p>
    <w:p w:rsidR="00DA02F3" w:rsidRPr="00E01AA3" w:rsidRDefault="00DA02F3" w:rsidP="004E59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1E12B3" w:rsidRPr="00E01AA3" w:rsidRDefault="001E12B3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Pr="00E01AA3" w:rsidRDefault="001E12B3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2B3" w:rsidRPr="00E01AA3" w:rsidRDefault="001E12B3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316" w:rsidRPr="00E01AA3" w:rsidRDefault="00DA5316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316" w:rsidRPr="00E01AA3" w:rsidRDefault="00DA5316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BA4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</w:p>
    <w:p w:rsidR="00A016B0" w:rsidRPr="00E01AA3" w:rsidRDefault="00B22BA4" w:rsidP="004E5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A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В.Т. </w:t>
      </w:r>
      <w:proofErr w:type="spellStart"/>
      <w:r w:rsidRPr="00E01AA3">
        <w:rPr>
          <w:rFonts w:ascii="Times New Roman" w:hAnsi="Times New Roman" w:cs="Times New Roman"/>
          <w:sz w:val="28"/>
          <w:szCs w:val="28"/>
        </w:rPr>
        <w:t>Рощупки</w:t>
      </w:r>
      <w:r w:rsidR="00847EFE" w:rsidRPr="00E01AA3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sectPr w:rsidR="00A016B0" w:rsidRPr="00E01AA3" w:rsidSect="00923A88">
      <w:headerReference w:type="even" r:id="rId20"/>
      <w:headerReference w:type="default" r:id="rId21"/>
      <w:footerReference w:type="default" r:id="rId22"/>
      <w:footerReference w:type="first" r:id="rId23"/>
      <w:pgSz w:w="11907" w:h="16840"/>
      <w:pgMar w:top="1134" w:right="851" w:bottom="1134" w:left="1701" w:header="720" w:footer="720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AB" w:rsidRDefault="002C2DAB">
      <w:r>
        <w:separator/>
      </w:r>
    </w:p>
  </w:endnote>
  <w:endnote w:type="continuationSeparator" w:id="0">
    <w:p w:rsidR="002C2DAB" w:rsidRDefault="002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86"/>
      <w:docPartObj>
        <w:docPartGallery w:val="Page Numbers (Bottom of Page)"/>
        <w:docPartUnique/>
      </w:docPartObj>
    </w:sdtPr>
    <w:sdtEndPr/>
    <w:sdtContent>
      <w:p w:rsidR="00923A88" w:rsidRDefault="00923A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10">
          <w:rPr>
            <w:noProof/>
          </w:rPr>
          <w:t>4</w:t>
        </w:r>
        <w:r>
          <w:fldChar w:fldCharType="end"/>
        </w:r>
      </w:p>
    </w:sdtContent>
  </w:sdt>
  <w:p w:rsidR="00923A88" w:rsidRDefault="00923A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430772"/>
      <w:docPartObj>
        <w:docPartGallery w:val="Page Numbers (Bottom of Page)"/>
        <w:docPartUnique/>
      </w:docPartObj>
    </w:sdtPr>
    <w:sdtEndPr/>
    <w:sdtContent>
      <w:p w:rsidR="00923A88" w:rsidRDefault="00923A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10">
          <w:rPr>
            <w:noProof/>
          </w:rPr>
          <w:t>1</w:t>
        </w:r>
        <w:r>
          <w:fldChar w:fldCharType="end"/>
        </w:r>
      </w:p>
    </w:sdtContent>
  </w:sdt>
  <w:p w:rsidR="00923A88" w:rsidRDefault="00923A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AB" w:rsidRDefault="002C2DAB">
      <w:r>
        <w:separator/>
      </w:r>
    </w:p>
  </w:footnote>
  <w:footnote w:type="continuationSeparator" w:id="0">
    <w:p w:rsidR="002C2DAB" w:rsidRDefault="002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06" w:rsidRDefault="00AF40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4006" w:rsidRDefault="00AF400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006" w:rsidRDefault="00AF4006">
    <w:pPr>
      <w:pStyle w:val="a4"/>
      <w:framePr w:wrap="around" w:vAnchor="text" w:hAnchor="margin" w:xAlign="right" w:y="1"/>
      <w:rPr>
        <w:rStyle w:val="a5"/>
      </w:rPr>
    </w:pPr>
  </w:p>
  <w:p w:rsidR="00AF4006" w:rsidRDefault="00AF400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B25AE4"/>
    <w:lvl w:ilvl="0">
      <w:numFmt w:val="decimal"/>
      <w:lvlText w:val="*"/>
      <w:lvlJc w:val="left"/>
    </w:lvl>
  </w:abstractNum>
  <w:abstractNum w:abstractNumId="1" w15:restartNumberingAfterBreak="0">
    <w:nsid w:val="058577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174947"/>
    <w:multiLevelType w:val="hybridMultilevel"/>
    <w:tmpl w:val="29761A18"/>
    <w:lvl w:ilvl="0" w:tplc="4FB094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E82D32"/>
    <w:multiLevelType w:val="hybridMultilevel"/>
    <w:tmpl w:val="1A269C46"/>
    <w:lvl w:ilvl="0" w:tplc="F40E5F3C">
      <w:start w:val="1"/>
      <w:numFmt w:val="decimal"/>
      <w:lvlText w:val="%1."/>
      <w:lvlJc w:val="left"/>
      <w:pPr>
        <w:ind w:left="1635" w:hanging="87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76D6B9F"/>
    <w:multiLevelType w:val="hybridMultilevel"/>
    <w:tmpl w:val="70FA880E"/>
    <w:lvl w:ilvl="0" w:tplc="E91803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78309A6"/>
    <w:multiLevelType w:val="singleLevel"/>
    <w:tmpl w:val="A440CE8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9769CF"/>
    <w:multiLevelType w:val="singleLevel"/>
    <w:tmpl w:val="DDDAB246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2DA25535"/>
    <w:multiLevelType w:val="hybridMultilevel"/>
    <w:tmpl w:val="BCEE6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80B38"/>
    <w:multiLevelType w:val="singleLevel"/>
    <w:tmpl w:val="15049D4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616512"/>
    <w:multiLevelType w:val="hybridMultilevel"/>
    <w:tmpl w:val="0980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661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A6582C"/>
    <w:multiLevelType w:val="singleLevel"/>
    <w:tmpl w:val="938E4738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4122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D65035"/>
    <w:multiLevelType w:val="hybridMultilevel"/>
    <w:tmpl w:val="AEA6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77C15"/>
    <w:multiLevelType w:val="singleLevel"/>
    <w:tmpl w:val="14A07E4A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B800E43"/>
    <w:multiLevelType w:val="singleLevel"/>
    <w:tmpl w:val="9F889E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D9C7A9D"/>
    <w:multiLevelType w:val="hybridMultilevel"/>
    <w:tmpl w:val="3FA04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9A128D"/>
    <w:multiLevelType w:val="hybridMultilevel"/>
    <w:tmpl w:val="6BC25B40"/>
    <w:lvl w:ilvl="0" w:tplc="1E0E7300">
      <w:start w:val="2519"/>
      <w:numFmt w:val="bullet"/>
      <w:lvlText w:val="-"/>
      <w:lvlJc w:val="left"/>
      <w:pPr>
        <w:tabs>
          <w:tab w:val="num" w:pos="379"/>
        </w:tabs>
        <w:ind w:left="37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19" w15:restartNumberingAfterBreak="0">
    <w:nsid w:val="67475798"/>
    <w:multiLevelType w:val="singleLevel"/>
    <w:tmpl w:val="6A54B76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7961A26"/>
    <w:multiLevelType w:val="singleLevel"/>
    <w:tmpl w:val="B43617E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1" w15:restartNumberingAfterBreak="0">
    <w:nsid w:val="7C4E1E7F"/>
    <w:multiLevelType w:val="hybridMultilevel"/>
    <w:tmpl w:val="2A6CC718"/>
    <w:lvl w:ilvl="0" w:tplc="2BA015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6"/>
  </w:num>
  <w:num w:numId="5">
    <w:abstractNumId w:val="10"/>
  </w:num>
  <w:num w:numId="6">
    <w:abstractNumId w:val="1"/>
  </w:num>
  <w:num w:numId="7">
    <w:abstractNumId w:val="21"/>
  </w:num>
  <w:num w:numId="8">
    <w:abstractNumId w:val="4"/>
  </w:num>
  <w:num w:numId="9">
    <w:abstractNumId w:val="2"/>
  </w:num>
  <w:num w:numId="10">
    <w:abstractNumId w:val="17"/>
  </w:num>
  <w:num w:numId="11">
    <w:abstractNumId w:val="5"/>
  </w:num>
  <w:num w:numId="12">
    <w:abstractNumId w:val="8"/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18"/>
  </w:num>
  <w:num w:numId="22">
    <w:abstractNumId w:val="7"/>
  </w:num>
  <w:num w:numId="23">
    <w:abstractNumId w:val="12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5B"/>
    <w:rsid w:val="000020E8"/>
    <w:rsid w:val="00005A73"/>
    <w:rsid w:val="00011387"/>
    <w:rsid w:val="000142A0"/>
    <w:rsid w:val="0002317B"/>
    <w:rsid w:val="00023C2C"/>
    <w:rsid w:val="0002770B"/>
    <w:rsid w:val="0003273A"/>
    <w:rsid w:val="00037912"/>
    <w:rsid w:val="00047CD0"/>
    <w:rsid w:val="0006131B"/>
    <w:rsid w:val="00066631"/>
    <w:rsid w:val="00067414"/>
    <w:rsid w:val="00067CFE"/>
    <w:rsid w:val="00073363"/>
    <w:rsid w:val="00073D52"/>
    <w:rsid w:val="00075CC3"/>
    <w:rsid w:val="00076424"/>
    <w:rsid w:val="00080834"/>
    <w:rsid w:val="00084B0E"/>
    <w:rsid w:val="00086052"/>
    <w:rsid w:val="00086EF3"/>
    <w:rsid w:val="00092912"/>
    <w:rsid w:val="00092F09"/>
    <w:rsid w:val="00093690"/>
    <w:rsid w:val="0009781A"/>
    <w:rsid w:val="000A2E73"/>
    <w:rsid w:val="000A33A1"/>
    <w:rsid w:val="000B4266"/>
    <w:rsid w:val="000B6B74"/>
    <w:rsid w:val="000C121C"/>
    <w:rsid w:val="000C1697"/>
    <w:rsid w:val="000C54B0"/>
    <w:rsid w:val="000D248A"/>
    <w:rsid w:val="000D2873"/>
    <w:rsid w:val="000D340F"/>
    <w:rsid w:val="000D7F71"/>
    <w:rsid w:val="000E109F"/>
    <w:rsid w:val="000F104F"/>
    <w:rsid w:val="000F2A88"/>
    <w:rsid w:val="000F55D9"/>
    <w:rsid w:val="001007D7"/>
    <w:rsid w:val="00106156"/>
    <w:rsid w:val="0011213B"/>
    <w:rsid w:val="00115972"/>
    <w:rsid w:val="00116AF0"/>
    <w:rsid w:val="00116F64"/>
    <w:rsid w:val="00145C86"/>
    <w:rsid w:val="001529D8"/>
    <w:rsid w:val="001551D5"/>
    <w:rsid w:val="00155BAF"/>
    <w:rsid w:val="00176594"/>
    <w:rsid w:val="001856EF"/>
    <w:rsid w:val="00195852"/>
    <w:rsid w:val="001A3498"/>
    <w:rsid w:val="001A4568"/>
    <w:rsid w:val="001A5777"/>
    <w:rsid w:val="001B0F01"/>
    <w:rsid w:val="001C1FCE"/>
    <w:rsid w:val="001C635F"/>
    <w:rsid w:val="001C7E1D"/>
    <w:rsid w:val="001D0631"/>
    <w:rsid w:val="001D74B2"/>
    <w:rsid w:val="001D77E1"/>
    <w:rsid w:val="001E12B3"/>
    <w:rsid w:val="001E4CB8"/>
    <w:rsid w:val="001E5534"/>
    <w:rsid w:val="001F0D2A"/>
    <w:rsid w:val="001F4AE8"/>
    <w:rsid w:val="001F56BA"/>
    <w:rsid w:val="001F74B1"/>
    <w:rsid w:val="0021115B"/>
    <w:rsid w:val="002132F7"/>
    <w:rsid w:val="00214430"/>
    <w:rsid w:val="00214781"/>
    <w:rsid w:val="00214AB7"/>
    <w:rsid w:val="0022361C"/>
    <w:rsid w:val="00226D31"/>
    <w:rsid w:val="002309DF"/>
    <w:rsid w:val="00231C35"/>
    <w:rsid w:val="002329E0"/>
    <w:rsid w:val="00234BAA"/>
    <w:rsid w:val="00235FFA"/>
    <w:rsid w:val="002365A4"/>
    <w:rsid w:val="002371A9"/>
    <w:rsid w:val="002417C3"/>
    <w:rsid w:val="00260208"/>
    <w:rsid w:val="00275A1A"/>
    <w:rsid w:val="00280BC7"/>
    <w:rsid w:val="00282FB4"/>
    <w:rsid w:val="00284CCC"/>
    <w:rsid w:val="002930F9"/>
    <w:rsid w:val="002B012D"/>
    <w:rsid w:val="002B03FB"/>
    <w:rsid w:val="002B6A16"/>
    <w:rsid w:val="002C0002"/>
    <w:rsid w:val="002C2DAB"/>
    <w:rsid w:val="002C5686"/>
    <w:rsid w:val="002C5824"/>
    <w:rsid w:val="002D1C72"/>
    <w:rsid w:val="002D4652"/>
    <w:rsid w:val="002D5181"/>
    <w:rsid w:val="002E1A79"/>
    <w:rsid w:val="002F417E"/>
    <w:rsid w:val="002F45BE"/>
    <w:rsid w:val="00303357"/>
    <w:rsid w:val="00314528"/>
    <w:rsid w:val="00315D5B"/>
    <w:rsid w:val="0033090B"/>
    <w:rsid w:val="00336A56"/>
    <w:rsid w:val="00337069"/>
    <w:rsid w:val="00346118"/>
    <w:rsid w:val="003503F8"/>
    <w:rsid w:val="00352EEA"/>
    <w:rsid w:val="003657BE"/>
    <w:rsid w:val="003749C4"/>
    <w:rsid w:val="00375988"/>
    <w:rsid w:val="00383C63"/>
    <w:rsid w:val="00387407"/>
    <w:rsid w:val="00392045"/>
    <w:rsid w:val="003A1944"/>
    <w:rsid w:val="003A61C4"/>
    <w:rsid w:val="003B23D7"/>
    <w:rsid w:val="003C5DD5"/>
    <w:rsid w:val="003D7281"/>
    <w:rsid w:val="003E0862"/>
    <w:rsid w:val="003F2B22"/>
    <w:rsid w:val="004003F0"/>
    <w:rsid w:val="0041056E"/>
    <w:rsid w:val="00411468"/>
    <w:rsid w:val="00411F38"/>
    <w:rsid w:val="004166B9"/>
    <w:rsid w:val="00422059"/>
    <w:rsid w:val="00434F7A"/>
    <w:rsid w:val="00435BE6"/>
    <w:rsid w:val="00436219"/>
    <w:rsid w:val="00444BC8"/>
    <w:rsid w:val="004451AA"/>
    <w:rsid w:val="00452425"/>
    <w:rsid w:val="00455BC8"/>
    <w:rsid w:val="00463557"/>
    <w:rsid w:val="004640DE"/>
    <w:rsid w:val="0046612D"/>
    <w:rsid w:val="004718EB"/>
    <w:rsid w:val="00473424"/>
    <w:rsid w:val="004829CD"/>
    <w:rsid w:val="00494FB3"/>
    <w:rsid w:val="004A4B6A"/>
    <w:rsid w:val="004C1ADC"/>
    <w:rsid w:val="004C78B4"/>
    <w:rsid w:val="004D19EB"/>
    <w:rsid w:val="004E59EA"/>
    <w:rsid w:val="004E7972"/>
    <w:rsid w:val="004F1C8B"/>
    <w:rsid w:val="004F404C"/>
    <w:rsid w:val="004F4A25"/>
    <w:rsid w:val="004F7DCD"/>
    <w:rsid w:val="00512E88"/>
    <w:rsid w:val="00516492"/>
    <w:rsid w:val="00517006"/>
    <w:rsid w:val="00522A39"/>
    <w:rsid w:val="00526A57"/>
    <w:rsid w:val="00527F45"/>
    <w:rsid w:val="00536C64"/>
    <w:rsid w:val="00540183"/>
    <w:rsid w:val="00541B5A"/>
    <w:rsid w:val="0055209D"/>
    <w:rsid w:val="0055275F"/>
    <w:rsid w:val="00555172"/>
    <w:rsid w:val="005618E7"/>
    <w:rsid w:val="00571DFC"/>
    <w:rsid w:val="00587C0B"/>
    <w:rsid w:val="0059748D"/>
    <w:rsid w:val="005A75F2"/>
    <w:rsid w:val="005B0815"/>
    <w:rsid w:val="005D0583"/>
    <w:rsid w:val="005D2F57"/>
    <w:rsid w:val="005F593D"/>
    <w:rsid w:val="00606C97"/>
    <w:rsid w:val="00613C2C"/>
    <w:rsid w:val="00616B06"/>
    <w:rsid w:val="00621058"/>
    <w:rsid w:val="00632652"/>
    <w:rsid w:val="00633501"/>
    <w:rsid w:val="00645EC5"/>
    <w:rsid w:val="00647C0F"/>
    <w:rsid w:val="00654AEE"/>
    <w:rsid w:val="006568FD"/>
    <w:rsid w:val="0066478A"/>
    <w:rsid w:val="00681941"/>
    <w:rsid w:val="006830AC"/>
    <w:rsid w:val="006869E3"/>
    <w:rsid w:val="006917D3"/>
    <w:rsid w:val="00695839"/>
    <w:rsid w:val="00697C2D"/>
    <w:rsid w:val="006A0C1D"/>
    <w:rsid w:val="006A15F0"/>
    <w:rsid w:val="006B17D9"/>
    <w:rsid w:val="006B6192"/>
    <w:rsid w:val="006C35EC"/>
    <w:rsid w:val="006E23DF"/>
    <w:rsid w:val="006F6BDB"/>
    <w:rsid w:val="007026CC"/>
    <w:rsid w:val="00713AA9"/>
    <w:rsid w:val="007146FC"/>
    <w:rsid w:val="00724C12"/>
    <w:rsid w:val="00725099"/>
    <w:rsid w:val="007314AA"/>
    <w:rsid w:val="00742AAB"/>
    <w:rsid w:val="007469CE"/>
    <w:rsid w:val="007556C0"/>
    <w:rsid w:val="0078085E"/>
    <w:rsid w:val="00780D0F"/>
    <w:rsid w:val="00782A9B"/>
    <w:rsid w:val="0078697C"/>
    <w:rsid w:val="007937B6"/>
    <w:rsid w:val="0079760D"/>
    <w:rsid w:val="007A02AB"/>
    <w:rsid w:val="007A291E"/>
    <w:rsid w:val="007A363A"/>
    <w:rsid w:val="007A4EF4"/>
    <w:rsid w:val="007A7CB6"/>
    <w:rsid w:val="007B1196"/>
    <w:rsid w:val="007B5B5A"/>
    <w:rsid w:val="007D06B9"/>
    <w:rsid w:val="007D6C37"/>
    <w:rsid w:val="007E3F89"/>
    <w:rsid w:val="007E41CF"/>
    <w:rsid w:val="007F60ED"/>
    <w:rsid w:val="0081774F"/>
    <w:rsid w:val="00820F98"/>
    <w:rsid w:val="00837CD8"/>
    <w:rsid w:val="00847EFE"/>
    <w:rsid w:val="00853A87"/>
    <w:rsid w:val="00855546"/>
    <w:rsid w:val="0085722B"/>
    <w:rsid w:val="008578E1"/>
    <w:rsid w:val="00861C7F"/>
    <w:rsid w:val="008643CE"/>
    <w:rsid w:val="00864A53"/>
    <w:rsid w:val="008829BC"/>
    <w:rsid w:val="008830DA"/>
    <w:rsid w:val="00885C1C"/>
    <w:rsid w:val="008A21CE"/>
    <w:rsid w:val="008A5BCD"/>
    <w:rsid w:val="008A7D01"/>
    <w:rsid w:val="008B5EC0"/>
    <w:rsid w:val="008E6C94"/>
    <w:rsid w:val="008E7683"/>
    <w:rsid w:val="008F4344"/>
    <w:rsid w:val="009019D1"/>
    <w:rsid w:val="00913D86"/>
    <w:rsid w:val="00923A88"/>
    <w:rsid w:val="00933C49"/>
    <w:rsid w:val="00935F06"/>
    <w:rsid w:val="00941E89"/>
    <w:rsid w:val="00943263"/>
    <w:rsid w:val="00945C43"/>
    <w:rsid w:val="009531B1"/>
    <w:rsid w:val="00954269"/>
    <w:rsid w:val="0095608B"/>
    <w:rsid w:val="00960D6A"/>
    <w:rsid w:val="00971301"/>
    <w:rsid w:val="00972C65"/>
    <w:rsid w:val="009751CE"/>
    <w:rsid w:val="00982B0A"/>
    <w:rsid w:val="009856A3"/>
    <w:rsid w:val="009879BA"/>
    <w:rsid w:val="009946A2"/>
    <w:rsid w:val="00995599"/>
    <w:rsid w:val="009A2ACC"/>
    <w:rsid w:val="009A2D46"/>
    <w:rsid w:val="009A4FAA"/>
    <w:rsid w:val="009A7C4D"/>
    <w:rsid w:val="009C688D"/>
    <w:rsid w:val="009D33E6"/>
    <w:rsid w:val="009D3BB8"/>
    <w:rsid w:val="009E49A1"/>
    <w:rsid w:val="009F0AD6"/>
    <w:rsid w:val="009F0DE8"/>
    <w:rsid w:val="009F0E6E"/>
    <w:rsid w:val="009F3137"/>
    <w:rsid w:val="00A016B0"/>
    <w:rsid w:val="00A1162E"/>
    <w:rsid w:val="00A143D1"/>
    <w:rsid w:val="00A160B2"/>
    <w:rsid w:val="00A161A4"/>
    <w:rsid w:val="00A2094B"/>
    <w:rsid w:val="00A227AA"/>
    <w:rsid w:val="00A2287F"/>
    <w:rsid w:val="00A31488"/>
    <w:rsid w:val="00A32236"/>
    <w:rsid w:val="00A348DD"/>
    <w:rsid w:val="00A43E7D"/>
    <w:rsid w:val="00A4605C"/>
    <w:rsid w:val="00A46458"/>
    <w:rsid w:val="00A46C26"/>
    <w:rsid w:val="00A53ECA"/>
    <w:rsid w:val="00A57C97"/>
    <w:rsid w:val="00A649CC"/>
    <w:rsid w:val="00A708AB"/>
    <w:rsid w:val="00A80222"/>
    <w:rsid w:val="00A90598"/>
    <w:rsid w:val="00A920E2"/>
    <w:rsid w:val="00A922D1"/>
    <w:rsid w:val="00AA139C"/>
    <w:rsid w:val="00AA221E"/>
    <w:rsid w:val="00AA46D4"/>
    <w:rsid w:val="00AA74B1"/>
    <w:rsid w:val="00AC491D"/>
    <w:rsid w:val="00AC7008"/>
    <w:rsid w:val="00AD0C81"/>
    <w:rsid w:val="00AD393F"/>
    <w:rsid w:val="00AD61A8"/>
    <w:rsid w:val="00AD759E"/>
    <w:rsid w:val="00AE2307"/>
    <w:rsid w:val="00AE3E6A"/>
    <w:rsid w:val="00AE4467"/>
    <w:rsid w:val="00AE4E6D"/>
    <w:rsid w:val="00AE6CE4"/>
    <w:rsid w:val="00AF0B03"/>
    <w:rsid w:val="00AF39CC"/>
    <w:rsid w:val="00AF4006"/>
    <w:rsid w:val="00B12A34"/>
    <w:rsid w:val="00B130F3"/>
    <w:rsid w:val="00B21B2B"/>
    <w:rsid w:val="00B22BA4"/>
    <w:rsid w:val="00B23DDE"/>
    <w:rsid w:val="00B30D50"/>
    <w:rsid w:val="00B32786"/>
    <w:rsid w:val="00B33862"/>
    <w:rsid w:val="00B51E6F"/>
    <w:rsid w:val="00B55B2E"/>
    <w:rsid w:val="00B5624F"/>
    <w:rsid w:val="00B57FDC"/>
    <w:rsid w:val="00B61A09"/>
    <w:rsid w:val="00B63F30"/>
    <w:rsid w:val="00B713D2"/>
    <w:rsid w:val="00B71D3F"/>
    <w:rsid w:val="00B75CE8"/>
    <w:rsid w:val="00B85ED3"/>
    <w:rsid w:val="00B907C5"/>
    <w:rsid w:val="00B912BE"/>
    <w:rsid w:val="00BB267C"/>
    <w:rsid w:val="00BB6681"/>
    <w:rsid w:val="00BB7787"/>
    <w:rsid w:val="00BC21D5"/>
    <w:rsid w:val="00BC40A9"/>
    <w:rsid w:val="00BC4B72"/>
    <w:rsid w:val="00BC6E26"/>
    <w:rsid w:val="00BD1DA3"/>
    <w:rsid w:val="00BF2264"/>
    <w:rsid w:val="00BF413A"/>
    <w:rsid w:val="00BF5466"/>
    <w:rsid w:val="00C002A0"/>
    <w:rsid w:val="00C05510"/>
    <w:rsid w:val="00C06B41"/>
    <w:rsid w:val="00C241A1"/>
    <w:rsid w:val="00C258FD"/>
    <w:rsid w:val="00C33C12"/>
    <w:rsid w:val="00C34F91"/>
    <w:rsid w:val="00C355F4"/>
    <w:rsid w:val="00C358D1"/>
    <w:rsid w:val="00C3761C"/>
    <w:rsid w:val="00C40DEC"/>
    <w:rsid w:val="00C4231A"/>
    <w:rsid w:val="00C55302"/>
    <w:rsid w:val="00C5740F"/>
    <w:rsid w:val="00C67220"/>
    <w:rsid w:val="00C71269"/>
    <w:rsid w:val="00C71D8E"/>
    <w:rsid w:val="00C73D96"/>
    <w:rsid w:val="00C745BB"/>
    <w:rsid w:val="00C767C2"/>
    <w:rsid w:val="00C87174"/>
    <w:rsid w:val="00C922CC"/>
    <w:rsid w:val="00C96118"/>
    <w:rsid w:val="00CB1010"/>
    <w:rsid w:val="00CB2871"/>
    <w:rsid w:val="00CB6502"/>
    <w:rsid w:val="00CC55EE"/>
    <w:rsid w:val="00CD74D0"/>
    <w:rsid w:val="00CE45C3"/>
    <w:rsid w:val="00CE5B28"/>
    <w:rsid w:val="00CE74BD"/>
    <w:rsid w:val="00CF1C36"/>
    <w:rsid w:val="00CF1FEA"/>
    <w:rsid w:val="00CF2457"/>
    <w:rsid w:val="00CF3DBB"/>
    <w:rsid w:val="00D114EC"/>
    <w:rsid w:val="00D15CEC"/>
    <w:rsid w:val="00D2565F"/>
    <w:rsid w:val="00D25855"/>
    <w:rsid w:val="00D373B3"/>
    <w:rsid w:val="00D45FD7"/>
    <w:rsid w:val="00D52CDE"/>
    <w:rsid w:val="00D6084A"/>
    <w:rsid w:val="00D60C9E"/>
    <w:rsid w:val="00D6129A"/>
    <w:rsid w:val="00D6254D"/>
    <w:rsid w:val="00D722B5"/>
    <w:rsid w:val="00D740E9"/>
    <w:rsid w:val="00D91452"/>
    <w:rsid w:val="00DA02F3"/>
    <w:rsid w:val="00DA5316"/>
    <w:rsid w:val="00DA651A"/>
    <w:rsid w:val="00DB2815"/>
    <w:rsid w:val="00DC039C"/>
    <w:rsid w:val="00DC1FA5"/>
    <w:rsid w:val="00DC7833"/>
    <w:rsid w:val="00DD28FB"/>
    <w:rsid w:val="00DD7F3A"/>
    <w:rsid w:val="00DE2201"/>
    <w:rsid w:val="00DE4A02"/>
    <w:rsid w:val="00DE4F32"/>
    <w:rsid w:val="00DF1430"/>
    <w:rsid w:val="00E00C72"/>
    <w:rsid w:val="00E01AA3"/>
    <w:rsid w:val="00E01F60"/>
    <w:rsid w:val="00E05F55"/>
    <w:rsid w:val="00E10310"/>
    <w:rsid w:val="00E13BCB"/>
    <w:rsid w:val="00E13E46"/>
    <w:rsid w:val="00E25D85"/>
    <w:rsid w:val="00E32E55"/>
    <w:rsid w:val="00E34DA0"/>
    <w:rsid w:val="00E36E7D"/>
    <w:rsid w:val="00E40DF6"/>
    <w:rsid w:val="00E446B4"/>
    <w:rsid w:val="00E454DB"/>
    <w:rsid w:val="00E51AD6"/>
    <w:rsid w:val="00E54BB1"/>
    <w:rsid w:val="00E57E45"/>
    <w:rsid w:val="00E664DE"/>
    <w:rsid w:val="00E76DA5"/>
    <w:rsid w:val="00E9315A"/>
    <w:rsid w:val="00E946F0"/>
    <w:rsid w:val="00E962FD"/>
    <w:rsid w:val="00EA1AE8"/>
    <w:rsid w:val="00EB68B3"/>
    <w:rsid w:val="00EC26FF"/>
    <w:rsid w:val="00EE1311"/>
    <w:rsid w:val="00EE1807"/>
    <w:rsid w:val="00EF21E5"/>
    <w:rsid w:val="00F1263A"/>
    <w:rsid w:val="00F22A69"/>
    <w:rsid w:val="00F237D9"/>
    <w:rsid w:val="00F25CC6"/>
    <w:rsid w:val="00F5130E"/>
    <w:rsid w:val="00F568C7"/>
    <w:rsid w:val="00F6154A"/>
    <w:rsid w:val="00F63F39"/>
    <w:rsid w:val="00F65374"/>
    <w:rsid w:val="00F726CF"/>
    <w:rsid w:val="00F7514F"/>
    <w:rsid w:val="00F81E2A"/>
    <w:rsid w:val="00F85C9A"/>
    <w:rsid w:val="00F9135A"/>
    <w:rsid w:val="00F95932"/>
    <w:rsid w:val="00F95E23"/>
    <w:rsid w:val="00FA1AC5"/>
    <w:rsid w:val="00FB350D"/>
    <w:rsid w:val="00FB7FA4"/>
    <w:rsid w:val="00FC2383"/>
    <w:rsid w:val="00FD1D40"/>
    <w:rsid w:val="00FD5C86"/>
    <w:rsid w:val="00FD77C6"/>
    <w:rsid w:val="00FE3C2D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B647-6889-47CF-8CBC-BD0E039A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2160" w:firstLine="720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90"/>
    </w:rPr>
  </w:style>
  <w:style w:type="paragraph" w:styleId="21">
    <w:name w:val="Body Text 2"/>
    <w:basedOn w:val="a"/>
    <w:pPr>
      <w:jc w:val="center"/>
    </w:pPr>
    <w:rPr>
      <w:sz w:val="76"/>
    </w:rPr>
  </w:style>
  <w:style w:type="paragraph" w:styleId="a4">
    <w:name w:val="header"/>
    <w:basedOn w:val="a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BodyText21">
    <w:name w:val="Body Text 21"/>
    <w:basedOn w:val="a"/>
    <w:pPr>
      <w:widowControl w:val="0"/>
      <w:ind w:firstLine="567"/>
      <w:jc w:val="both"/>
    </w:pPr>
    <w:rPr>
      <w:color w:val="000000"/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DF14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F14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0020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761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uiPriority w:val="99"/>
    <w:qFormat/>
    <w:rsid w:val="00C3761C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C3761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A74B1"/>
    <w:pPr>
      <w:ind w:left="708"/>
    </w:pPr>
  </w:style>
  <w:style w:type="paragraph" w:styleId="ad">
    <w:name w:val="Normal (Web)"/>
    <w:basedOn w:val="a"/>
    <w:uiPriority w:val="99"/>
    <w:unhideWhenUsed/>
    <w:rsid w:val="00A016B0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0D287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0D2873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923A8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25099"/>
    <w:rPr>
      <w:sz w:val="28"/>
    </w:rPr>
  </w:style>
  <w:style w:type="character" w:customStyle="1" w:styleId="20">
    <w:name w:val="Заголовок 2 Знак"/>
    <w:basedOn w:val="a0"/>
    <w:link w:val="2"/>
    <w:rsid w:val="007250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EE0009B8CDE8BAAE73CEBBCEFCCA2012D90282014D5755DCC1018964FF99BFE8CBD022A5CEmCAEN" TargetMode="External"/><Relationship Id="rId18" Type="http://schemas.openxmlformats.org/officeDocument/2006/relationships/hyperlink" Target="consultantplus://offline/ref=FEEE0009B8CDE8BAAE73D0B6D890962F10D25D8F0E4E5E01859E5AD433F693E8mAAF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EE0009B8CDE8BAAE73CEBBCEFCCA2012D8038203475755DCC1018964FF99BFE8CBD022A0mCA4N" TargetMode="External"/><Relationship Id="rId17" Type="http://schemas.openxmlformats.org/officeDocument/2006/relationships/hyperlink" Target="consultantplus://offline/ref=FEEE0009B8CDE8BAAE73CEBBCEFCCA2012D9038604465755DCC1018964mFAF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02AD15D5A6CF5BEE0F3AFCC1216EFA6C1583EFFB7D0BC5803BBFB0FC104BB95DA1AB3A2108AF04428D6AbAs1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EE0009B8CDE8BAAE73CEBBCEFCCA2012D104870D1800578D940Fm8AC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EE0009B8CDE8BAAE73D0B6D890962F10D25D8F01475F00809E5AD433F693E8AF848962E7C1CE06268D9Cm3ADN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FEEE0009B8CDE8BAAE73CEBBCEFCCA2011DC0A850E4E5755DCC1018964FF99BFE8CBD020A3CCCF04m2A6N" TargetMode="External"/><Relationship Id="rId19" Type="http://schemas.openxmlformats.org/officeDocument/2006/relationships/hyperlink" Target="consultantplus://offline/ref=FEEE0009B8CDE8BAAE73D0B6D890962F10D25D8F004F5800879E5AD433F693E8mAA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E0009B8CDE8BAAE73CEBBCEFCCA2012D90282014D5755DCC1018964FF99BFE8CBD022A5CEmCAEN" TargetMode="External"/><Relationship Id="rId14" Type="http://schemas.openxmlformats.org/officeDocument/2006/relationships/hyperlink" Target="consultantplus://offline/ref=FEEE0009B8CDE8BAAE73CEBBCEFCCA2011DC0A850E4E5755DCC1018964FF99BFE8CBD020A3CCCF04m2A6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8C35-CDF6-48B9-91B6-62148B6C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5271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БУХГАЛТЕРСКИЕ ДОКУМЕНТЫ ПО ИСПОЛНЕНИЮ РАЙБЮДЖЕТА СО ВСЕМИ ПРИЛОЖЕНИЯМИ ЗА АВГУСТ 2003 Г</vt:lpstr>
    </vt:vector>
  </TitlesOfParts>
  <Company>GRF</Company>
  <LinksUpToDate>false</LinksUpToDate>
  <CharactersWithSpaces>35252</CharactersWithSpaces>
  <SharedDoc>false</SharedDoc>
  <HLinks>
    <vt:vector size="120" baseType="variant">
      <vt:variant>
        <vt:i4>2424885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consultantplus://offline/ref=FEEE0009B8CDE8BAAE73D0B6D890962F10D25D8F004F5800879E5AD433F693E8mAAFN</vt:lpwstr>
      </vt:variant>
      <vt:variant>
        <vt:lpwstr/>
      </vt:variant>
      <vt:variant>
        <vt:i4>2424893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consultantplus://offline/ref=FEEE0009B8CDE8BAAE73D0B6D890962F10D25D8F0E4E5E01859E5AD433F693E8mAAFN</vt:lpwstr>
      </vt:variant>
      <vt:variant>
        <vt:lpwstr/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consultantplus://offline/ref=FEEE0009B8CDE8BAAE73CEBBCEFCCA2012D9038604465755DCC1018964mFAFN</vt:lpwstr>
      </vt:variant>
      <vt:variant>
        <vt:lpwstr/>
      </vt:variant>
      <vt:variant>
        <vt:i4>1310801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consultantplus://offline/ref=FEEE0009B8CDE8BAAE73D0B6D890962F10D25D8F01475F00809E5AD433F693E8AF848962E7C1CE06268D9Cm3ADN</vt:lpwstr>
      </vt:variant>
      <vt:variant>
        <vt:lpwstr/>
      </vt:variant>
      <vt:variant>
        <vt:i4>8126564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consultantplus://offline/ref=FEEE0009B8CDE8BAAE73CEBBCEFCCA2011DC0A850E4E5755DCC1018964FF99BFE8CBD020A3CCCF04m2A6N</vt:lpwstr>
      </vt:variant>
      <vt:variant>
        <vt:lpwstr/>
      </vt:variant>
      <vt:variant>
        <vt:i4>3080302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consultantplus://offline/ref=FEEE0009B8CDE8BAAE73CEBBCEFCCA2012D90282014D5755DCC1018964FF99BFE8CBD022A5CEmCAEN</vt:lpwstr>
      </vt:variant>
      <vt:variant>
        <vt:lpwstr/>
      </vt:variant>
      <vt:variant>
        <vt:i4>4980750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consultantplus://offline/ref=FEEE0009B8CDE8BAAE73CEBBCEFCCA2012D8038203475755DCC1018964FF99BFE8CBD022A0mCA4N</vt:lpwstr>
      </vt:variant>
      <vt:variant>
        <vt:lpwstr/>
      </vt:variant>
      <vt:variant>
        <vt:i4>4718685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consultantplus://offline/ref=FEEE0009B8CDE8BAAE73CEBBCEFCCA2012D104870D1800578D940Fm8ACN</vt:lpwstr>
      </vt:variant>
      <vt:variant>
        <vt:lpwstr/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consultantplus://offline/ref=CC6BA338C0CB6BAF8EC0AF9553D18CE343B1723D1244D11A744151482DB133771EFACD448E859E099432D46B75I</vt:lpwstr>
      </vt:variant>
      <vt:variant>
        <vt:lpwstr/>
      </vt:variant>
      <vt:variant>
        <vt:i4>2424887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4194318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consultantplus://offline/ref=CC6BA338C0CB6BAF8EC0AF9553D18CE343B1723D1243DB1B7F4151482DB133771EFACD448E859E099432D46B75I</vt:lpwstr>
      </vt:variant>
      <vt:variant>
        <vt:lpwstr/>
      </vt:variant>
      <vt:variant>
        <vt:i4>2424887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4194392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consultantplus://offline/ref=CC6BA338C0CB6BAF8EC0AF9553D18CE343B1723D114AD01C724151482DB133771EFACD448E859E099432D46B75I</vt:lpwstr>
      </vt:variant>
      <vt:variant>
        <vt:lpwstr/>
      </vt:variant>
      <vt:variant>
        <vt:i4>2424887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consultantplus://offline/ref=CC6BA338C0CB6BAF8EC0AF9553D18CE343B1723D1642D11E724151482DB133771EFACD448E859E099432D46B75I</vt:lpwstr>
      </vt:variant>
      <vt:variant>
        <vt:lpwstr/>
      </vt:variant>
      <vt:variant>
        <vt:i4>2424887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2424887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consultantplus://offline/ref=FEEE0009B8CDE8BAAE73CEBBCEFCCA2011DC0A850E4E5755DCC1018964FF99BFE8CBD020A3CCCF04m2A6N</vt:lpwstr>
      </vt:variant>
      <vt:variant>
        <vt:lpwstr/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consultantplus://offline/ref=FEEE0009B8CDE8BAAE73CEBBCEFCCA2012D90282014D5755DCC1018964FF99BFE8CBD022A5CEmCAEN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БУХГАЛТЕРСКИЕ ДОКУМЕНТЫ ПО ИСПОЛНЕНИЮ РАЙБЮДЖЕТА СО ВСЕМИ ПРИЛОЖЕНИЯМИ ЗА АВГУСТ 2003 Г</dc:title>
  <dc:subject/>
  <dc:creator>MNA</dc:creator>
  <cp:keywords/>
  <cp:lastModifiedBy>Ираида Брежнева</cp:lastModifiedBy>
  <cp:revision>2</cp:revision>
  <cp:lastPrinted>2017-07-11T08:02:00Z</cp:lastPrinted>
  <dcterms:created xsi:type="dcterms:W3CDTF">2017-08-01T10:20:00Z</dcterms:created>
  <dcterms:modified xsi:type="dcterms:W3CDTF">2017-08-01T10:20:00Z</dcterms:modified>
</cp:coreProperties>
</file>